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jc w:val="center"/>
        <w:tblLayout w:type="fixed"/>
        <w:tblCellMar>
          <w:left w:w="72" w:type="dxa"/>
          <w:right w:w="72" w:type="dxa"/>
        </w:tblCellMar>
        <w:tblLook w:val="00A0" w:firstRow="1" w:lastRow="0" w:firstColumn="1" w:lastColumn="0" w:noHBand="0" w:noVBand="0"/>
      </w:tblPr>
      <w:tblGrid>
        <w:gridCol w:w="11370"/>
        <w:gridCol w:w="192"/>
        <w:gridCol w:w="164"/>
        <w:gridCol w:w="4576"/>
      </w:tblGrid>
      <w:tr w:rsidR="007D431E" w:rsidRPr="00D83E79">
        <w:trPr>
          <w:trHeight w:hRule="exact" w:val="23565"/>
          <w:jc w:val="center"/>
        </w:trPr>
        <w:tc>
          <w:tcPr>
            <w:tcW w:w="11370" w:type="dxa"/>
          </w:tcPr>
          <w:p w:rsidR="007D431E" w:rsidRPr="002D6341" w:rsidRDefault="007D431E" w:rsidP="004D53DE">
            <w:pPr>
              <w:pStyle w:val="Titrevnement"/>
              <w:spacing w:before="360"/>
              <w:ind w:left="70" w:hanging="70"/>
              <w:jc w:val="center"/>
              <w:rPr>
                <w:rFonts w:cs="Times New Roman"/>
                <w:color w:val="0070C0"/>
                <w:kern w:val="28"/>
                <w:sz w:val="118"/>
                <w:szCs w:val="118"/>
                <w:lang w:val="fr-FR"/>
              </w:rPr>
            </w:pPr>
            <w:bookmarkStart w:id="0" w:name="_GoBack"/>
            <w:bookmarkEnd w:id="0"/>
            <w:r w:rsidRPr="002D6341">
              <w:rPr>
                <w:rFonts w:cs="Times New Roman"/>
                <w:color w:val="0070C0"/>
                <w:kern w:val="28"/>
                <w:sz w:val="118"/>
                <w:szCs w:val="118"/>
                <w:lang w:val="fr-FR"/>
              </w:rPr>
              <w:t>ATELIER DE STIMULATION COGNITIVE</w:t>
            </w:r>
          </w:p>
          <w:p w:rsidR="007D431E" w:rsidRPr="002D6341" w:rsidRDefault="007D431E" w:rsidP="00C41585">
            <w:pPr>
              <w:pStyle w:val="Titrevnement"/>
              <w:spacing w:before="360"/>
              <w:ind w:left="70" w:hanging="70"/>
              <w:jc w:val="center"/>
              <w:rPr>
                <w:rFonts w:cs="Times New Roman"/>
                <w:color w:val="FFC000"/>
                <w:kern w:val="28"/>
                <w:sz w:val="114"/>
                <w:szCs w:val="114"/>
                <w:lang w:val="fr-FR"/>
              </w:rPr>
            </w:pPr>
            <w:r w:rsidRPr="002D6341">
              <w:rPr>
                <w:rFonts w:cs="Times New Roman"/>
                <w:color w:val="FFCC00"/>
                <w:sz w:val="72"/>
                <w:szCs w:val="72"/>
                <w:lang w:val="fr-FR"/>
              </w:rPr>
              <w:t>DU 22 Novembre AU 13 decembre 2017</w:t>
            </w:r>
          </w:p>
          <w:p w:rsidR="007D431E" w:rsidRPr="002D6341" w:rsidRDefault="007D431E" w:rsidP="001E424E">
            <w:pPr>
              <w:pStyle w:val="Titrevnement"/>
              <w:tabs>
                <w:tab w:val="left" w:pos="10320"/>
              </w:tabs>
              <w:spacing w:before="360"/>
              <w:rPr>
                <w:rFonts w:cs="Times New Roman"/>
                <w:color w:val="FFCC00"/>
                <w:sz w:val="22"/>
                <w:szCs w:val="22"/>
                <w:lang w:val="fr-FR"/>
              </w:rPr>
            </w:pPr>
            <w:r w:rsidRPr="002D6341">
              <w:rPr>
                <w:rFonts w:cs="Times New Roman"/>
                <w:color w:val="FFCC00"/>
                <w:sz w:val="22"/>
                <w:szCs w:val="22"/>
                <w:lang w:val="fr-FR"/>
              </w:rPr>
              <w:tab/>
            </w:r>
          </w:p>
          <w:p w:rsidR="007D431E" w:rsidRPr="002D6341" w:rsidRDefault="007D431E" w:rsidP="003457D3">
            <w:pPr>
              <w:pStyle w:val="Informationsdvnement"/>
              <w:jc w:val="center"/>
              <w:rPr>
                <w:color w:val="10A01E"/>
                <w:sz w:val="72"/>
                <w:szCs w:val="72"/>
                <w:lang w:val="fr-FR"/>
              </w:rPr>
            </w:pPr>
            <w:r w:rsidRPr="002D6341">
              <w:rPr>
                <w:color w:val="10A01E"/>
                <w:sz w:val="72"/>
                <w:szCs w:val="72"/>
                <w:lang w:val="fr-FR"/>
              </w:rPr>
              <w:t>Salle de la Mairie</w:t>
            </w:r>
          </w:p>
          <w:p w:rsidR="007D431E" w:rsidRPr="002D6341" w:rsidRDefault="007D431E" w:rsidP="003457D3">
            <w:pPr>
              <w:pStyle w:val="Informationsdvnement"/>
              <w:jc w:val="center"/>
              <w:rPr>
                <w:color w:val="10A01E"/>
                <w:sz w:val="72"/>
                <w:szCs w:val="72"/>
                <w:lang w:val="fr-FR"/>
              </w:rPr>
            </w:pPr>
            <w:r w:rsidRPr="002D6341">
              <w:rPr>
                <w:color w:val="10A01E"/>
                <w:sz w:val="72"/>
                <w:szCs w:val="72"/>
                <w:lang w:val="fr-FR"/>
              </w:rPr>
              <w:t>PLumieux (22210)</w:t>
            </w:r>
          </w:p>
          <w:p w:rsidR="007D431E" w:rsidRPr="002D6341" w:rsidRDefault="00D83E79" w:rsidP="00095281">
            <w:pPr>
              <w:pStyle w:val="Informationsdvnement"/>
              <w:jc w:val="center"/>
              <w:rPr>
                <w:color w:val="92D050"/>
                <w:sz w:val="72"/>
                <w:szCs w:val="72"/>
                <w:lang w:val="fr-FR"/>
              </w:rPr>
            </w:pPr>
            <w:r>
              <w:rPr>
                <w:noProof/>
                <w:lang w:val="fr-FR" w:eastAsia="fr-FR"/>
              </w:rPr>
              <mc:AlternateContent>
                <mc:Choice Requires="wps">
                  <w:drawing>
                    <wp:anchor distT="0" distB="0" distL="114300" distR="114300" simplePos="0" relativeHeight="251655680" behindDoc="1" locked="0" layoutInCell="1" allowOverlap="1">
                      <wp:simplePos x="0" y="0"/>
                      <wp:positionH relativeFrom="column">
                        <wp:posOffset>2374900</wp:posOffset>
                      </wp:positionH>
                      <wp:positionV relativeFrom="paragraph">
                        <wp:posOffset>399415</wp:posOffset>
                      </wp:positionV>
                      <wp:extent cx="2828925" cy="1478915"/>
                      <wp:effectExtent l="12700" t="8890" r="6350" b="76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4789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7pt;margin-top:31.45pt;width:222.75pt;height:11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" strokecolor="white"/>
                  </w:pict>
                </mc:Fallback>
              </mc:AlternateContent>
            </w:r>
          </w:p>
          <w:p w:rsidR="007D431E" w:rsidRPr="002D6341" w:rsidRDefault="00D83E79" w:rsidP="000B72CD">
            <w:pPr>
              <w:pStyle w:val="Informationsdvnement"/>
              <w:jc w:val="center"/>
              <w:rPr>
                <w:rFonts w:ascii="Constantia" w:hAnsi="Constantia" w:cs="Constantia"/>
                <w:b/>
                <w:bCs/>
                <w:i/>
                <w:iCs/>
                <w:noProof/>
                <w:color w:val="FFC000"/>
                <w:sz w:val="44"/>
                <w:szCs w:val="44"/>
                <w:lang w:val="fr-FR"/>
              </w:rPr>
            </w:pPr>
            <w:r>
              <w:rPr>
                <w:noProof/>
                <w:lang w:val="fr-FR" w:eastAsia="fr-FR"/>
              </w:rPr>
              <w:drawing>
                <wp:anchor distT="0" distB="0" distL="114300" distR="114300" simplePos="0" relativeHeight="251654656" behindDoc="1" locked="0" layoutInCell="1" allowOverlap="1">
                  <wp:simplePos x="0" y="0"/>
                  <wp:positionH relativeFrom="column">
                    <wp:posOffset>2565400</wp:posOffset>
                  </wp:positionH>
                  <wp:positionV relativeFrom="paragraph">
                    <wp:posOffset>92710</wp:posOffset>
                  </wp:positionV>
                  <wp:extent cx="2362835" cy="1370330"/>
                  <wp:effectExtent l="0" t="0" r="0" b="127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l="1872" t="4800" r="1872" b="5600"/>
                          <a:stretch>
                            <a:fillRect/>
                          </a:stretch>
                        </pic:blipFill>
                        <pic:spPr bwMode="auto">
                          <a:xfrm>
                            <a:off x="0" y="0"/>
                            <a:ext cx="2362835" cy="1370330"/>
                          </a:xfrm>
                          <a:prstGeom prst="rect">
                            <a:avLst/>
                          </a:prstGeom>
                          <a:noFill/>
                        </pic:spPr>
                      </pic:pic>
                    </a:graphicData>
                  </a:graphic>
                  <wp14:sizeRelH relativeFrom="page">
                    <wp14:pctWidth>0</wp14:pctWidth>
                  </wp14:sizeRelH>
                  <wp14:sizeRelV relativeFrom="page">
                    <wp14:pctHeight>0</wp14:pctHeight>
                  </wp14:sizeRelV>
                </wp:anchor>
              </w:drawing>
            </w:r>
            <w:r w:rsidR="007D431E" w:rsidRPr="002D6341">
              <w:rPr>
                <w:rFonts w:ascii="Constantia" w:hAnsi="Constantia" w:cs="Constantia"/>
                <w:b/>
                <w:bCs/>
                <w:i/>
                <w:iCs/>
                <w:noProof/>
                <w:color w:val="FFC000"/>
                <w:sz w:val="44"/>
                <w:szCs w:val="44"/>
                <w:lang w:val="fr-FR"/>
              </w:rPr>
              <w:t>Stimuler nos capacités cognitives tout au long de la vie s’inscrit dans une politique de prévention de la santé tout comme une activité physique adaptée aux différents âges de la vie.</w:t>
            </w:r>
          </w:p>
          <w:p w:rsidR="007D431E" w:rsidRPr="002D6341" w:rsidRDefault="00D83E79" w:rsidP="000B72CD">
            <w:pPr>
              <w:pStyle w:val="Informationsdvnement"/>
              <w:jc w:val="center"/>
              <w:rPr>
                <w:rFonts w:ascii="Constantia" w:hAnsi="Constantia" w:cs="Constantia"/>
                <w:b/>
                <w:bCs/>
                <w:i/>
                <w:iCs/>
                <w:noProof/>
                <w:color w:val="000000"/>
                <w:sz w:val="36"/>
                <w:szCs w:val="36"/>
                <w:lang w:val="fr-FR"/>
              </w:rPr>
            </w:pPr>
            <w:r>
              <w:rPr>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2402840</wp:posOffset>
                      </wp:positionH>
                      <wp:positionV relativeFrom="paragraph">
                        <wp:posOffset>187960</wp:posOffset>
                      </wp:positionV>
                      <wp:extent cx="2621915" cy="144145"/>
                      <wp:effectExtent l="12065" t="6985" r="13970"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1441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9.2pt;margin-top:14.8pt;width:206.4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" strokecolor="white"/>
                  </w:pict>
                </mc:Fallback>
              </mc:AlternateContent>
            </w:r>
          </w:p>
          <w:p w:rsidR="007D431E" w:rsidRPr="002D6341" w:rsidRDefault="00D83E79" w:rsidP="000B72CD">
            <w:pPr>
              <w:pStyle w:val="Informationsdvnement"/>
              <w:rPr>
                <w:rFonts w:ascii="Constantia" w:hAnsi="Constantia" w:cs="Constantia"/>
                <w:b/>
                <w:bCs/>
                <w:i/>
                <w:iCs/>
                <w:noProof/>
                <w:color w:val="000000"/>
                <w:sz w:val="36"/>
                <w:szCs w:val="36"/>
                <w:lang w:val="fr-FR"/>
              </w:rPr>
            </w:pPr>
            <w:r>
              <w:rPr>
                <w:noProof/>
                <w:lang w:val="fr-FR" w:eastAsia="fr-FR"/>
              </w:rPr>
              <w:drawing>
                <wp:anchor distT="12192" distB="16764" distL="114300" distR="119634" simplePos="0" relativeHeight="251660800" behindDoc="1" locked="0" layoutInCell="1" allowOverlap="1">
                  <wp:simplePos x="0" y="0"/>
                  <wp:positionH relativeFrom="column">
                    <wp:posOffset>1250950</wp:posOffset>
                  </wp:positionH>
                  <wp:positionV relativeFrom="page">
                    <wp:posOffset>6471920</wp:posOffset>
                  </wp:positionV>
                  <wp:extent cx="4700270" cy="4504690"/>
                  <wp:effectExtent l="0" t="0" r="5080" b="0"/>
                  <wp:wrapNone/>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270" cy="45046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6704" behindDoc="1" locked="0" layoutInCell="1" allowOverlap="1">
                      <wp:simplePos x="0" y="0"/>
                      <wp:positionH relativeFrom="column">
                        <wp:posOffset>2374900</wp:posOffset>
                      </wp:positionH>
                      <wp:positionV relativeFrom="paragraph">
                        <wp:posOffset>195580</wp:posOffset>
                      </wp:positionV>
                      <wp:extent cx="2649855" cy="354965"/>
                      <wp:effectExtent l="12700" t="5080" r="1397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3549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7pt;margin-top:15.4pt;width:208.65pt;height: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" strokecolor="white"/>
                  </w:pict>
                </mc:Fallback>
              </mc:AlternateContent>
            </w:r>
          </w:p>
          <w:p w:rsidR="007D431E" w:rsidRPr="002D6341" w:rsidRDefault="007D431E" w:rsidP="00F75C37">
            <w:pPr>
              <w:pStyle w:val="Informationsdvnement"/>
              <w:spacing w:line="360" w:lineRule="auto"/>
              <w:rPr>
                <w:rFonts w:ascii="Constantia" w:hAnsi="Constantia" w:cs="Constantia"/>
                <w:b/>
                <w:bCs/>
                <w:i/>
                <w:iCs/>
                <w:noProof/>
                <w:color w:val="0070C0"/>
                <w:sz w:val="48"/>
                <w:szCs w:val="48"/>
                <w:lang w:val="fr-FR"/>
              </w:rPr>
            </w:pPr>
            <w:r w:rsidRPr="002D6341">
              <w:rPr>
                <w:rFonts w:ascii="Constantia" w:hAnsi="Constantia" w:cs="Constantia"/>
                <w:b/>
                <w:bCs/>
                <w:i/>
                <w:iCs/>
                <w:noProof/>
                <w:color w:val="0070C0"/>
                <w:sz w:val="48"/>
                <w:szCs w:val="48"/>
                <w:u w:val="single"/>
                <w:lang w:val="fr-FR"/>
              </w:rPr>
              <w:t>Ouvert aux personnes</w:t>
            </w:r>
            <w:r w:rsidRPr="002D6341">
              <w:rPr>
                <w:rFonts w:ascii="Constantia" w:hAnsi="Constantia" w:cs="Constantia"/>
                <w:b/>
                <w:bCs/>
                <w:i/>
                <w:iCs/>
                <w:noProof/>
                <w:color w:val="0070C0"/>
                <w:sz w:val="48"/>
                <w:szCs w:val="48"/>
                <w:lang w:val="fr-FR"/>
              </w:rPr>
              <w:t> :</w:t>
            </w:r>
          </w:p>
          <w:p w:rsidR="007D431E" w:rsidRPr="002D6341" w:rsidRDefault="007D431E" w:rsidP="00F75C37">
            <w:pPr>
              <w:pStyle w:val="Informationsdvnement"/>
              <w:numPr>
                <w:ilvl w:val="0"/>
                <w:numId w:val="3"/>
              </w:numPr>
              <w:spacing w:line="360" w:lineRule="auto"/>
              <w:rPr>
                <w:color w:val="0070C0"/>
                <w:sz w:val="48"/>
                <w:szCs w:val="48"/>
                <w:lang w:val="fr-FR"/>
              </w:rPr>
            </w:pPr>
            <w:r w:rsidRPr="002D6341">
              <w:rPr>
                <w:rFonts w:ascii="Constantia" w:hAnsi="Constantia" w:cs="Constantia"/>
                <w:b/>
                <w:bCs/>
                <w:i/>
                <w:iCs/>
                <w:noProof/>
                <w:color w:val="0070C0"/>
                <w:sz w:val="48"/>
                <w:szCs w:val="48"/>
                <w:lang w:val="fr-FR"/>
              </w:rPr>
              <w:t>Concernées par des petits troubles de mémoire</w:t>
            </w:r>
          </w:p>
          <w:p w:rsidR="007D431E" w:rsidRPr="002D6341" w:rsidRDefault="007D431E" w:rsidP="00F75C37">
            <w:pPr>
              <w:pStyle w:val="Informationsdvnement"/>
              <w:numPr>
                <w:ilvl w:val="0"/>
                <w:numId w:val="3"/>
              </w:numPr>
              <w:spacing w:line="360" w:lineRule="auto"/>
              <w:rPr>
                <w:color w:val="0070C0"/>
                <w:sz w:val="48"/>
                <w:szCs w:val="48"/>
                <w:lang w:val="fr-FR"/>
              </w:rPr>
            </w:pPr>
            <w:r w:rsidRPr="002D6341">
              <w:rPr>
                <w:rFonts w:ascii="Constantia" w:hAnsi="Constantia" w:cs="Constantia"/>
                <w:b/>
                <w:bCs/>
                <w:i/>
                <w:iCs/>
                <w:noProof/>
                <w:color w:val="0070C0"/>
                <w:sz w:val="48"/>
                <w:szCs w:val="48"/>
                <w:lang w:val="fr-FR"/>
              </w:rPr>
              <w:t>Aux familles de personnes atteintes de maladies de la mémoire.</w:t>
            </w:r>
          </w:p>
          <w:p w:rsidR="007D431E" w:rsidRPr="002D6341" w:rsidRDefault="007D431E" w:rsidP="00F75C37">
            <w:pPr>
              <w:pStyle w:val="Informationsdvnement"/>
              <w:numPr>
                <w:ilvl w:val="0"/>
                <w:numId w:val="3"/>
              </w:numPr>
              <w:spacing w:line="360" w:lineRule="auto"/>
              <w:rPr>
                <w:color w:val="92D050"/>
                <w:sz w:val="48"/>
                <w:szCs w:val="48"/>
                <w:lang w:val="fr-FR"/>
              </w:rPr>
            </w:pPr>
            <w:r w:rsidRPr="002D6341">
              <w:rPr>
                <w:rFonts w:ascii="Constantia" w:hAnsi="Constantia" w:cs="Constantia"/>
                <w:b/>
                <w:bCs/>
                <w:i/>
                <w:iCs/>
                <w:noProof/>
                <w:color w:val="0070C0"/>
                <w:sz w:val="48"/>
                <w:szCs w:val="48"/>
                <w:lang w:val="fr-FR"/>
              </w:rPr>
              <w:t>A toute personne de plus de 50 ans intéressée par ce sujet.</w:t>
            </w:r>
          </w:p>
          <w:p w:rsidR="007D431E" w:rsidRPr="002D6341" w:rsidRDefault="007D431E" w:rsidP="000B72CD">
            <w:pPr>
              <w:pStyle w:val="Adresse"/>
              <w:spacing w:after="0" w:line="276" w:lineRule="auto"/>
              <w:rPr>
                <w:noProof/>
                <w:color w:val="10A01E"/>
                <w:sz w:val="60"/>
                <w:szCs w:val="60"/>
                <w:lang w:val="fr-FR"/>
              </w:rPr>
            </w:pPr>
          </w:p>
          <w:p w:rsidR="007D431E" w:rsidRPr="002D6341" w:rsidRDefault="007D431E" w:rsidP="00170441">
            <w:pPr>
              <w:pStyle w:val="Adresse"/>
              <w:spacing w:after="0" w:line="276" w:lineRule="auto"/>
              <w:jc w:val="center"/>
              <w:rPr>
                <w:noProof/>
                <w:color w:val="10A01E"/>
                <w:sz w:val="60"/>
                <w:szCs w:val="60"/>
                <w:lang w:val="fr-FR"/>
              </w:rPr>
            </w:pPr>
          </w:p>
          <w:p w:rsidR="007D431E" w:rsidRPr="002D6341" w:rsidRDefault="007D431E" w:rsidP="00170441">
            <w:pPr>
              <w:pStyle w:val="Adresse"/>
              <w:spacing w:after="0" w:line="276" w:lineRule="auto"/>
              <w:jc w:val="center"/>
              <w:rPr>
                <w:noProof/>
                <w:color w:val="10A01E"/>
                <w:sz w:val="60"/>
                <w:szCs w:val="60"/>
                <w:lang w:val="fr-FR"/>
              </w:rPr>
            </w:pPr>
            <w:r w:rsidRPr="002D6341">
              <w:rPr>
                <w:noProof/>
                <w:color w:val="10A01E"/>
                <w:sz w:val="60"/>
                <w:szCs w:val="60"/>
                <w:lang w:val="fr-FR"/>
              </w:rPr>
              <w:t>INSCRIPTION OBLIGATOIRE (8 places)</w:t>
            </w:r>
          </w:p>
          <w:p w:rsidR="007D431E" w:rsidRPr="002D6341" w:rsidRDefault="007D431E" w:rsidP="00170441">
            <w:pPr>
              <w:pStyle w:val="Adresse"/>
              <w:spacing w:after="0" w:line="276" w:lineRule="auto"/>
              <w:jc w:val="center"/>
              <w:rPr>
                <w:noProof/>
                <w:color w:val="0070C0"/>
                <w:sz w:val="44"/>
                <w:szCs w:val="44"/>
                <w:lang w:val="fr-FR"/>
              </w:rPr>
            </w:pPr>
            <w:r w:rsidRPr="002D6341">
              <w:rPr>
                <w:noProof/>
                <w:color w:val="0070C0"/>
                <w:sz w:val="44"/>
                <w:szCs w:val="44"/>
                <w:lang w:val="fr-FR"/>
              </w:rPr>
              <w:t>PLATEFORME DE REPIT CENTRE BRETAGNE</w:t>
            </w:r>
          </w:p>
          <w:p w:rsidR="007D431E" w:rsidRPr="002D6341" w:rsidRDefault="007D431E" w:rsidP="00170441">
            <w:pPr>
              <w:pStyle w:val="Adresse"/>
              <w:spacing w:after="0" w:line="276" w:lineRule="auto"/>
              <w:jc w:val="center"/>
              <w:rPr>
                <w:noProof/>
                <w:color w:val="10A01E"/>
                <w:sz w:val="40"/>
                <w:szCs w:val="40"/>
                <w:lang w:val="fr-FR"/>
              </w:rPr>
            </w:pPr>
            <w:r w:rsidRPr="002D6341">
              <w:rPr>
                <w:noProof/>
                <w:color w:val="10A01E"/>
                <w:sz w:val="40"/>
                <w:szCs w:val="40"/>
                <w:lang w:val="fr-FR"/>
              </w:rPr>
              <w:t>58 Rue Jean de Beaumanoir BP11</w:t>
            </w:r>
          </w:p>
          <w:p w:rsidR="007D431E" w:rsidRPr="002D6341" w:rsidRDefault="007D431E" w:rsidP="00170441">
            <w:pPr>
              <w:pStyle w:val="Adresse"/>
              <w:spacing w:after="0" w:line="276" w:lineRule="auto"/>
              <w:jc w:val="center"/>
              <w:rPr>
                <w:noProof/>
                <w:color w:val="10A01E"/>
                <w:sz w:val="40"/>
                <w:szCs w:val="40"/>
                <w:lang w:val="fr-FR"/>
              </w:rPr>
            </w:pPr>
            <w:r w:rsidRPr="002D6341">
              <w:rPr>
                <w:noProof/>
                <w:color w:val="10A01E"/>
                <w:sz w:val="40"/>
                <w:szCs w:val="40"/>
                <w:lang w:val="fr-FR"/>
              </w:rPr>
              <w:t>56580 BREHAN</w:t>
            </w:r>
          </w:p>
          <w:p w:rsidR="007D431E" w:rsidRPr="002D6341" w:rsidRDefault="007D431E" w:rsidP="00170441">
            <w:pPr>
              <w:pStyle w:val="Adresse"/>
              <w:spacing w:after="0" w:line="276" w:lineRule="auto"/>
              <w:jc w:val="center"/>
              <w:rPr>
                <w:noProof/>
                <w:color w:val="10A01E"/>
                <w:sz w:val="40"/>
                <w:szCs w:val="40"/>
                <w:lang w:val="fr-FR"/>
              </w:rPr>
            </w:pPr>
            <w:r w:rsidRPr="002D6341">
              <w:rPr>
                <w:noProof/>
                <w:color w:val="10A01E"/>
                <w:sz w:val="40"/>
                <w:szCs w:val="40"/>
                <w:lang w:val="fr-FR"/>
              </w:rPr>
              <w:sym w:font="Wingdings" w:char="F028"/>
            </w:r>
            <w:r w:rsidRPr="002D6341">
              <w:rPr>
                <w:noProof/>
                <w:color w:val="10A01E"/>
                <w:sz w:val="40"/>
                <w:szCs w:val="40"/>
                <w:lang w:val="fr-FR"/>
              </w:rPr>
              <w:t> : 02-97-38-80-06</w:t>
            </w:r>
          </w:p>
          <w:p w:rsidR="007D431E" w:rsidRPr="002D6341" w:rsidRDefault="007D431E" w:rsidP="00170441">
            <w:pPr>
              <w:pStyle w:val="Adresse"/>
              <w:spacing w:after="0" w:line="276" w:lineRule="auto"/>
              <w:jc w:val="center"/>
              <w:rPr>
                <w:noProof/>
                <w:color w:val="10A01E"/>
                <w:sz w:val="40"/>
                <w:szCs w:val="40"/>
                <w:lang w:val="fr-FR"/>
              </w:rPr>
            </w:pPr>
            <w:r w:rsidRPr="002D6341">
              <w:rPr>
                <w:noProof/>
                <w:color w:val="10A01E"/>
                <w:sz w:val="40"/>
                <w:szCs w:val="40"/>
                <w:lang w:val="fr-FR"/>
              </w:rPr>
              <w:t xml:space="preserve">@ :  </w:t>
            </w:r>
            <w:hyperlink r:id="rId10" w:history="1">
              <w:r w:rsidRPr="002D6341">
                <w:rPr>
                  <w:rStyle w:val="Lienhypertexte"/>
                  <w:noProof/>
                  <w:color w:val="10A01E"/>
                  <w:sz w:val="40"/>
                  <w:szCs w:val="40"/>
                  <w:lang w:val="fr-FR"/>
                </w:rPr>
                <w:t>contact@repitcb.org</w:t>
              </w:r>
            </w:hyperlink>
          </w:p>
          <w:p w:rsidR="007D431E" w:rsidRPr="002D6341" w:rsidRDefault="007D431E" w:rsidP="005B43F7">
            <w:pPr>
              <w:pStyle w:val="Adresse"/>
              <w:spacing w:after="0" w:line="276" w:lineRule="auto"/>
              <w:jc w:val="center"/>
              <w:rPr>
                <w:noProof/>
                <w:color w:val="0070C0"/>
                <w:lang w:val="fr-FR"/>
              </w:rPr>
            </w:pPr>
            <w:r w:rsidRPr="002D6341">
              <w:rPr>
                <w:noProof/>
                <w:color w:val="0070C0"/>
                <w:sz w:val="40"/>
                <w:szCs w:val="40"/>
                <w:lang w:val="fr-FR"/>
              </w:rPr>
              <w:t>www.repitcb.org</w:t>
            </w:r>
          </w:p>
        </w:tc>
        <w:tc>
          <w:tcPr>
            <w:tcW w:w="192" w:type="dxa"/>
            <w:tcBorders>
              <w:right w:val="thickThinSmallGap" w:sz="36" w:space="0" w:color="8D8B00"/>
            </w:tcBorders>
          </w:tcPr>
          <w:p w:rsidR="007D431E" w:rsidRPr="002D6341" w:rsidRDefault="007D431E">
            <w:pPr>
              <w:rPr>
                <w:lang w:val="fr-FR"/>
              </w:rPr>
            </w:pPr>
          </w:p>
        </w:tc>
        <w:tc>
          <w:tcPr>
            <w:tcW w:w="164" w:type="dxa"/>
            <w:tcBorders>
              <w:left w:val="thickThinSmallGap" w:sz="36" w:space="0" w:color="8D8B00"/>
            </w:tcBorders>
          </w:tcPr>
          <w:p w:rsidR="007D431E" w:rsidRPr="002D6341" w:rsidRDefault="007D431E">
            <w:pPr>
              <w:rPr>
                <w:lang w:val="fr-FR"/>
              </w:rPr>
            </w:pPr>
          </w:p>
        </w:tc>
        <w:tc>
          <w:tcPr>
            <w:tcW w:w="4576" w:type="dxa"/>
            <w:shd w:val="clear" w:color="auto" w:fill="FFFF00"/>
          </w:tcPr>
          <w:p w:rsidR="007D431E" w:rsidRPr="002D6341" w:rsidRDefault="007D431E" w:rsidP="00EE78DF">
            <w:pPr>
              <w:pStyle w:val="Sous-titredvnement"/>
              <w:rPr>
                <w:rFonts w:ascii="Constantia" w:hAnsi="Constantia" w:cs="Times New Roman"/>
                <w:b/>
                <w:bCs/>
                <w:caps w:val="0"/>
                <w:color w:val="EFEFEF"/>
                <w:sz w:val="40"/>
                <w:szCs w:val="40"/>
                <w:lang w:val="fr-FR"/>
              </w:rPr>
            </w:pPr>
          </w:p>
          <w:p w:rsidR="007D431E" w:rsidRPr="002D6341" w:rsidRDefault="007D431E" w:rsidP="00CB7D05">
            <w:pPr>
              <w:pStyle w:val="Sous-titredvnement"/>
              <w:rPr>
                <w:rFonts w:ascii="Constantia" w:hAnsi="Constantia" w:cs="Times New Roman"/>
                <w:b/>
                <w:bCs/>
                <w:caps w:val="0"/>
                <w:color w:val="0070C0"/>
                <w:spacing w:val="10"/>
                <w:lang w:val="fr-FR"/>
              </w:rPr>
            </w:pPr>
            <w:r w:rsidRPr="002D6341">
              <w:rPr>
                <w:rFonts w:ascii="Constantia" w:hAnsi="Constantia" w:cs="Times New Roman"/>
                <w:b/>
                <w:bCs/>
                <w:caps w:val="0"/>
                <w:color w:val="0070C0"/>
                <w:spacing w:val="10"/>
                <w:lang w:val="fr-FR"/>
              </w:rPr>
              <w:t>« </w:t>
            </w:r>
            <w:r>
              <w:rPr>
                <w:rFonts w:ascii="Constantia" w:hAnsi="Constantia" w:cs="Times New Roman"/>
                <w:b/>
                <w:bCs/>
                <w:caps w:val="0"/>
                <w:color w:val="0070C0"/>
                <w:spacing w:val="10"/>
                <w:lang w:val="fr-FR"/>
              </w:rPr>
              <w:t>4</w:t>
            </w:r>
            <w:r w:rsidRPr="002D6341">
              <w:rPr>
                <w:rFonts w:ascii="Constantia" w:hAnsi="Constantia" w:cs="Times New Roman"/>
                <w:b/>
                <w:bCs/>
                <w:caps w:val="0"/>
                <w:color w:val="0070C0"/>
                <w:spacing w:val="10"/>
                <w:lang w:val="fr-FR"/>
              </w:rPr>
              <w:t xml:space="preserve"> Séances pour vous aider à mieux comprendre le fonctionnement de votre cerveau »</w:t>
            </w:r>
          </w:p>
          <w:p w:rsidR="007D431E" w:rsidRPr="002D6341" w:rsidRDefault="007D431E" w:rsidP="00EE78DF">
            <w:pPr>
              <w:pStyle w:val="Sous-titredvnement"/>
              <w:rPr>
                <w:rFonts w:ascii="Constantia" w:hAnsi="Constantia" w:cs="Times New Roman"/>
                <w:b/>
                <w:bCs/>
                <w:caps w:val="0"/>
                <w:color w:val="92D050"/>
                <w:spacing w:val="10"/>
                <w:sz w:val="52"/>
                <w:szCs w:val="52"/>
                <w:lang w:val="fr-FR"/>
              </w:rPr>
            </w:pPr>
          </w:p>
          <w:p w:rsidR="007D431E" w:rsidRPr="002D6341" w:rsidRDefault="007D431E" w:rsidP="00ED03C6">
            <w:pPr>
              <w:pStyle w:val="Sous-titredvnement"/>
              <w:jc w:val="center"/>
              <w:rPr>
                <w:rFonts w:ascii="Constantia" w:hAnsi="Constantia" w:cs="Times New Roman"/>
                <w:b/>
                <w:bCs/>
                <w:caps w:val="0"/>
                <w:color w:val="002060"/>
                <w:spacing w:val="10"/>
                <w:sz w:val="72"/>
                <w:szCs w:val="72"/>
                <w:u w:val="single"/>
                <w:lang w:val="fr-FR"/>
              </w:rPr>
            </w:pPr>
            <w:r w:rsidRPr="002D6341">
              <w:rPr>
                <w:rFonts w:ascii="Constantia" w:hAnsi="Constantia" w:cs="Times New Roman"/>
                <w:b/>
                <w:bCs/>
                <w:caps w:val="0"/>
                <w:color w:val="002060"/>
                <w:spacing w:val="10"/>
                <w:sz w:val="72"/>
                <w:szCs w:val="72"/>
                <w:u w:val="single"/>
                <w:lang w:val="fr-FR"/>
              </w:rPr>
              <w:t>Les Mercredis Matin de 10h30 à 12h</w:t>
            </w:r>
          </w:p>
          <w:p w:rsidR="007D431E" w:rsidRPr="002D6341" w:rsidRDefault="007D431E" w:rsidP="004D53DE">
            <w:pPr>
              <w:pStyle w:val="Sous-titredvnement"/>
              <w:jc w:val="center"/>
              <w:rPr>
                <w:rFonts w:ascii="Constantia" w:hAnsi="Constantia" w:cs="Times New Roman"/>
                <w:b/>
                <w:bCs/>
                <w:caps w:val="0"/>
                <w:color w:val="002060"/>
                <w:spacing w:val="10"/>
                <w:sz w:val="72"/>
                <w:szCs w:val="72"/>
                <w:u w:val="single"/>
                <w:lang w:val="fr-FR"/>
              </w:rPr>
            </w:pPr>
          </w:p>
          <w:p w:rsidR="007D431E" w:rsidRPr="002D6341" w:rsidRDefault="007D431E" w:rsidP="00EE78DF">
            <w:pPr>
              <w:pStyle w:val="Sous-titredvnement"/>
              <w:rPr>
                <w:rFonts w:ascii="Constantia" w:hAnsi="Constantia" w:cs="Times New Roman"/>
                <w:b/>
                <w:bCs/>
                <w:caps w:val="0"/>
                <w:color w:val="92D050"/>
                <w:spacing w:val="10"/>
                <w:sz w:val="52"/>
                <w:szCs w:val="52"/>
                <w:lang w:val="fr-FR"/>
              </w:rPr>
            </w:pPr>
          </w:p>
          <w:p w:rsidR="007D431E" w:rsidRPr="002D6341" w:rsidRDefault="007D431E" w:rsidP="00EE78DF">
            <w:pPr>
              <w:pStyle w:val="Sous-titredvnement"/>
              <w:rPr>
                <w:rFonts w:ascii="Franklin Gothic Medium" w:hAnsi="Franklin Gothic Medium" w:cs="Times New Roman"/>
                <w:b/>
                <w:bCs/>
                <w:caps w:val="0"/>
                <w:color w:val="5F5F5F"/>
                <w:spacing w:val="10"/>
                <w:sz w:val="36"/>
                <w:szCs w:val="36"/>
                <w:lang w:val="fr-FR"/>
              </w:rPr>
            </w:pPr>
            <w:r w:rsidRPr="002D6341">
              <w:rPr>
                <w:rFonts w:ascii="Franklin Gothic Medium" w:hAnsi="Franklin Gothic Medium" w:cs="Times New Roman"/>
                <w:b/>
                <w:bCs/>
                <w:caps w:val="0"/>
                <w:color w:val="5F5F5F"/>
                <w:spacing w:val="10"/>
                <w:sz w:val="36"/>
                <w:szCs w:val="36"/>
                <w:lang w:val="fr-FR"/>
              </w:rPr>
              <w:t>Le Mercredi 22 Novembre</w:t>
            </w:r>
          </w:p>
          <w:p w:rsidR="007D431E" w:rsidRPr="002D6341" w:rsidRDefault="007D431E" w:rsidP="00EE78DF">
            <w:pPr>
              <w:pStyle w:val="Sous-titredvnement"/>
              <w:rPr>
                <w:rFonts w:ascii="Franklin Gothic Medium" w:hAnsi="Franklin Gothic Medium" w:cs="Times New Roman"/>
                <w:b/>
                <w:bCs/>
                <w:caps w:val="0"/>
                <w:color w:val="5F5F5F"/>
                <w:spacing w:val="10"/>
                <w:lang w:val="fr-FR"/>
              </w:rPr>
            </w:pPr>
          </w:p>
          <w:p w:rsidR="007D431E" w:rsidRPr="002D6341" w:rsidRDefault="007D431E" w:rsidP="00EE78DF">
            <w:pPr>
              <w:pStyle w:val="Sous-titredvnement"/>
              <w:rPr>
                <w:rFonts w:ascii="Franklin Gothic Medium" w:hAnsi="Franklin Gothic Medium" w:cs="Times New Roman"/>
                <w:b/>
                <w:bCs/>
                <w:caps w:val="0"/>
                <w:color w:val="5F5F5F"/>
                <w:spacing w:val="10"/>
                <w:sz w:val="36"/>
                <w:szCs w:val="36"/>
                <w:lang w:val="fr-FR"/>
              </w:rPr>
            </w:pPr>
            <w:r w:rsidRPr="002D6341">
              <w:rPr>
                <w:rFonts w:ascii="Franklin Gothic Medium" w:hAnsi="Franklin Gothic Medium" w:cs="Times New Roman"/>
                <w:b/>
                <w:bCs/>
                <w:caps w:val="0"/>
                <w:color w:val="5F5F5F"/>
                <w:spacing w:val="10"/>
                <w:sz w:val="36"/>
                <w:szCs w:val="36"/>
                <w:lang w:val="fr-FR"/>
              </w:rPr>
              <w:t>Le Mercredi 29 Novembre</w:t>
            </w:r>
          </w:p>
          <w:p w:rsidR="007D431E" w:rsidRPr="002D6341" w:rsidRDefault="007D431E" w:rsidP="00EE78DF">
            <w:pPr>
              <w:pStyle w:val="Sous-titredvnement"/>
              <w:rPr>
                <w:rFonts w:ascii="Franklin Gothic Medium" w:hAnsi="Franklin Gothic Medium" w:cs="Times New Roman"/>
                <w:b/>
                <w:bCs/>
                <w:caps w:val="0"/>
                <w:color w:val="5F5F5F"/>
                <w:spacing w:val="10"/>
                <w:lang w:val="fr-FR"/>
              </w:rPr>
            </w:pPr>
          </w:p>
          <w:p w:rsidR="007D431E" w:rsidRPr="002D6341" w:rsidRDefault="007D431E" w:rsidP="00EE78DF">
            <w:pPr>
              <w:pStyle w:val="Sous-titredvnement"/>
              <w:rPr>
                <w:rFonts w:ascii="Franklin Gothic Medium" w:hAnsi="Franklin Gothic Medium" w:cs="Times New Roman"/>
                <w:b/>
                <w:bCs/>
                <w:caps w:val="0"/>
                <w:color w:val="5F5F5F"/>
                <w:spacing w:val="10"/>
                <w:sz w:val="36"/>
                <w:szCs w:val="36"/>
                <w:lang w:val="fr-FR"/>
              </w:rPr>
            </w:pPr>
            <w:r w:rsidRPr="002D6341">
              <w:rPr>
                <w:rFonts w:ascii="Franklin Gothic Medium" w:hAnsi="Franklin Gothic Medium" w:cs="Times New Roman"/>
                <w:b/>
                <w:bCs/>
                <w:caps w:val="0"/>
                <w:color w:val="5F5F5F"/>
                <w:spacing w:val="10"/>
                <w:sz w:val="36"/>
                <w:szCs w:val="36"/>
                <w:lang w:val="fr-FR"/>
              </w:rPr>
              <w:t>Le Mercredi 6 Décembre</w:t>
            </w:r>
          </w:p>
          <w:p w:rsidR="007D431E" w:rsidRPr="002D6341" w:rsidRDefault="007D431E" w:rsidP="00EE78DF">
            <w:pPr>
              <w:pStyle w:val="Sous-titredvnement"/>
              <w:rPr>
                <w:rFonts w:ascii="Franklin Gothic Medium" w:hAnsi="Franklin Gothic Medium" w:cs="Times New Roman"/>
                <w:b/>
                <w:bCs/>
                <w:caps w:val="0"/>
                <w:color w:val="5F5F5F"/>
                <w:spacing w:val="10"/>
                <w:lang w:val="fr-FR"/>
              </w:rPr>
            </w:pPr>
          </w:p>
          <w:p w:rsidR="007D431E" w:rsidRPr="002D6341" w:rsidRDefault="007D431E" w:rsidP="00346E87">
            <w:pPr>
              <w:pStyle w:val="Sous-titredvnement"/>
              <w:rPr>
                <w:rFonts w:ascii="Franklin Gothic Medium" w:hAnsi="Franklin Gothic Medium" w:cs="Times New Roman"/>
                <w:b/>
                <w:bCs/>
                <w:caps w:val="0"/>
                <w:color w:val="5F5F5F"/>
                <w:spacing w:val="10"/>
                <w:sz w:val="36"/>
                <w:szCs w:val="36"/>
                <w:lang w:val="fr-FR"/>
              </w:rPr>
            </w:pPr>
            <w:r w:rsidRPr="002D6341">
              <w:rPr>
                <w:rFonts w:ascii="Franklin Gothic Medium" w:hAnsi="Franklin Gothic Medium" w:cs="Times New Roman"/>
                <w:b/>
                <w:bCs/>
                <w:caps w:val="0"/>
                <w:color w:val="5F5F5F"/>
                <w:spacing w:val="10"/>
                <w:sz w:val="36"/>
                <w:szCs w:val="36"/>
                <w:lang w:val="fr-FR"/>
              </w:rPr>
              <w:t>Le Mercredi 13 Décembre</w:t>
            </w:r>
          </w:p>
          <w:p w:rsidR="007D431E" w:rsidRPr="002D6341" w:rsidRDefault="007D431E" w:rsidP="00EE78DF">
            <w:pPr>
              <w:pStyle w:val="Sous-titredvnement"/>
              <w:rPr>
                <w:rFonts w:ascii="Constantia" w:hAnsi="Constantia" w:cs="Times New Roman"/>
                <w:b/>
                <w:bCs/>
                <w:caps w:val="0"/>
                <w:color w:val="92D050"/>
                <w:spacing w:val="10"/>
                <w:sz w:val="52"/>
                <w:szCs w:val="52"/>
                <w:lang w:val="fr-FR"/>
              </w:rPr>
            </w:pPr>
          </w:p>
          <w:p w:rsidR="007D431E" w:rsidRPr="002D6341" w:rsidRDefault="007D431E" w:rsidP="00EE78DF">
            <w:pPr>
              <w:pStyle w:val="Sous-titredvnement"/>
              <w:rPr>
                <w:rFonts w:ascii="Constantia" w:hAnsi="Constantia" w:cs="Times New Roman"/>
                <w:b/>
                <w:bCs/>
                <w:caps w:val="0"/>
                <w:color w:val="92D050"/>
                <w:spacing w:val="10"/>
                <w:sz w:val="52"/>
                <w:szCs w:val="52"/>
                <w:lang w:val="fr-FR"/>
              </w:rPr>
            </w:pPr>
          </w:p>
          <w:p w:rsidR="007D431E" w:rsidRPr="002D6341" w:rsidRDefault="007D431E" w:rsidP="00EE78DF">
            <w:pPr>
              <w:pStyle w:val="Sous-titredvnement"/>
              <w:rPr>
                <w:rFonts w:ascii="Constantia" w:hAnsi="Constantia" w:cs="Times New Roman"/>
                <w:b/>
                <w:bCs/>
                <w:caps w:val="0"/>
                <w:color w:val="92D050"/>
                <w:spacing w:val="10"/>
                <w:sz w:val="52"/>
                <w:szCs w:val="52"/>
                <w:lang w:val="fr-FR"/>
              </w:rPr>
            </w:pPr>
          </w:p>
          <w:p w:rsidR="007D431E" w:rsidRPr="002D6341" w:rsidRDefault="007D431E" w:rsidP="00E55A38">
            <w:pPr>
              <w:pStyle w:val="Sous-titredvnement"/>
              <w:spacing w:line="360" w:lineRule="auto"/>
              <w:jc w:val="center"/>
              <w:rPr>
                <w:rFonts w:ascii="Constantia" w:hAnsi="Constantia" w:cs="Times New Roman"/>
                <w:b/>
                <w:bCs/>
                <w:caps w:val="0"/>
                <w:color w:val="92D050"/>
                <w:spacing w:val="10"/>
                <w:sz w:val="52"/>
                <w:szCs w:val="52"/>
                <w:lang w:val="fr-FR"/>
              </w:rPr>
            </w:pPr>
            <w:r w:rsidRPr="002D6341">
              <w:rPr>
                <w:rFonts w:cs="Times New Roman"/>
                <w:color w:val="00B050"/>
                <w:lang w:val="fr-FR"/>
              </w:rPr>
              <w:t>5 euros/ participant POUR l’ensemble des séances</w:t>
            </w:r>
          </w:p>
          <w:p w:rsidR="007D431E" w:rsidRPr="002D6341" w:rsidRDefault="007D431E" w:rsidP="00EE78DF">
            <w:pPr>
              <w:rPr>
                <w:color w:val="EFEFEF"/>
                <w:sz w:val="24"/>
                <w:szCs w:val="24"/>
                <w:lang w:val="fr-FR"/>
              </w:rPr>
            </w:pPr>
          </w:p>
          <w:p w:rsidR="007D431E" w:rsidRPr="002D6341" w:rsidRDefault="007D431E" w:rsidP="00EE78DF">
            <w:pPr>
              <w:rPr>
                <w:color w:val="EFEFEF"/>
                <w:sz w:val="24"/>
                <w:szCs w:val="24"/>
                <w:lang w:val="fr-FR"/>
              </w:rPr>
            </w:pPr>
          </w:p>
          <w:p w:rsidR="007D431E" w:rsidRPr="002D6341" w:rsidRDefault="007D431E" w:rsidP="00F60FCC">
            <w:pPr>
              <w:jc w:val="center"/>
              <w:rPr>
                <w:color w:val="EFEFEF"/>
                <w:sz w:val="24"/>
                <w:szCs w:val="24"/>
                <w:lang w:val="fr-FR"/>
              </w:rPr>
            </w:pPr>
            <w:r w:rsidRPr="002D6341">
              <w:rPr>
                <w:rFonts w:eastAsia="Times New Roman" w:cs="Times New Roman"/>
              </w:rPr>
              <w:object w:dxaOrig="14490"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4.5pt" o:ole="">
                  <v:imagedata r:id="rId11" o:title=""/>
                </v:shape>
                <o:OLEObject Type="Embed" ProgID="PBrush" ShapeID="_x0000_i1025" DrawAspect="Content" ObjectID="_1568789441" r:id="rId12"/>
              </w:object>
            </w:r>
          </w:p>
          <w:p w:rsidR="007D431E" w:rsidRPr="002D6341" w:rsidRDefault="007D431E" w:rsidP="00EE78DF">
            <w:pPr>
              <w:rPr>
                <w:color w:val="EFEFEF"/>
                <w:sz w:val="24"/>
                <w:szCs w:val="24"/>
                <w:lang w:val="fr-FR"/>
              </w:rPr>
            </w:pPr>
          </w:p>
          <w:p w:rsidR="007D431E" w:rsidRPr="002D6341" w:rsidRDefault="00D83E79" w:rsidP="00E55A38">
            <w:pPr>
              <w:rPr>
                <w:color w:val="0070C0"/>
                <w:sz w:val="36"/>
                <w:szCs w:val="36"/>
                <w:lang w:val="fr-FR"/>
              </w:rPr>
            </w:pPr>
            <w:r>
              <w:rPr>
                <w:noProof/>
                <w:lang w:val="fr-FR" w:eastAsia="fr-FR"/>
              </w:rPr>
              <w:drawing>
                <wp:anchor distT="12192" distB="20193" distL="120396" distR="121158" simplePos="0" relativeHeight="251658752" behindDoc="0" locked="0" layoutInCell="1" allowOverlap="1">
                  <wp:simplePos x="0" y="0"/>
                  <wp:positionH relativeFrom="column">
                    <wp:posOffset>1518920</wp:posOffset>
                  </wp:positionH>
                  <wp:positionV relativeFrom="paragraph">
                    <wp:posOffset>13335</wp:posOffset>
                  </wp:positionV>
                  <wp:extent cx="829310" cy="670560"/>
                  <wp:effectExtent l="0" t="0" r="8890" b="0"/>
                  <wp:wrapNone/>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6705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12192" distB="20320" distL="120396" distR="121412" simplePos="0" relativeHeight="251657728" behindDoc="0" locked="0" layoutInCell="1" allowOverlap="1">
                  <wp:simplePos x="0" y="0"/>
                  <wp:positionH relativeFrom="column">
                    <wp:posOffset>222885</wp:posOffset>
                  </wp:positionH>
                  <wp:positionV relativeFrom="paragraph">
                    <wp:posOffset>17780</wp:posOffset>
                  </wp:positionV>
                  <wp:extent cx="895985" cy="688975"/>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985" cy="688975"/>
                          </a:xfrm>
                          <a:prstGeom prst="rect">
                            <a:avLst/>
                          </a:prstGeom>
                          <a:noFill/>
                        </pic:spPr>
                      </pic:pic>
                    </a:graphicData>
                  </a:graphic>
                  <wp14:sizeRelH relativeFrom="page">
                    <wp14:pctWidth>0</wp14:pctWidth>
                  </wp14:sizeRelH>
                  <wp14:sizeRelV relativeFrom="page">
                    <wp14:pctHeight>0</wp14:pctHeight>
                  </wp14:sizeRelV>
                </wp:anchor>
              </w:drawing>
            </w:r>
          </w:p>
          <w:p w:rsidR="007D431E" w:rsidRPr="002D6341" w:rsidRDefault="007D431E" w:rsidP="00E55A38">
            <w:pPr>
              <w:rPr>
                <w:color w:val="0070C0"/>
                <w:sz w:val="36"/>
                <w:szCs w:val="36"/>
                <w:lang w:val="fr-FR"/>
              </w:rPr>
            </w:pPr>
          </w:p>
          <w:p w:rsidR="007D431E" w:rsidRPr="002D6341" w:rsidRDefault="007D431E" w:rsidP="00E55A38">
            <w:pPr>
              <w:rPr>
                <w:color w:val="0070C0"/>
                <w:sz w:val="36"/>
                <w:szCs w:val="36"/>
                <w:lang w:val="fr-FR"/>
              </w:rPr>
            </w:pPr>
          </w:p>
          <w:p w:rsidR="007D431E" w:rsidRPr="002D6341" w:rsidRDefault="007D431E" w:rsidP="00E55A38">
            <w:pPr>
              <w:jc w:val="center"/>
              <w:rPr>
                <w:i/>
                <w:iCs/>
                <w:color w:val="002060"/>
                <w:sz w:val="32"/>
                <w:szCs w:val="32"/>
                <w:lang w:val="fr-FR"/>
              </w:rPr>
            </w:pPr>
            <w:r w:rsidRPr="002D6341">
              <w:rPr>
                <w:i/>
                <w:iCs/>
                <w:color w:val="0070C0"/>
                <w:sz w:val="32"/>
                <w:szCs w:val="32"/>
                <w:lang w:val="fr-FR"/>
              </w:rPr>
              <w:t>partiellement financé par l’Agence Régionale de Santé, le Conseil Départemental du Morbihan, et l’établissement Barr-héol</w:t>
            </w:r>
          </w:p>
          <w:p w:rsidR="007D431E" w:rsidRPr="002D6341" w:rsidRDefault="007D431E" w:rsidP="00EE78DF">
            <w:pPr>
              <w:rPr>
                <w:color w:val="EFEFEF"/>
                <w:sz w:val="24"/>
                <w:szCs w:val="24"/>
                <w:lang w:val="fr-FR"/>
              </w:rPr>
            </w:pPr>
          </w:p>
          <w:p w:rsidR="007D431E" w:rsidRPr="002D6341" w:rsidRDefault="007D431E" w:rsidP="000B72CD">
            <w:pPr>
              <w:jc w:val="center"/>
              <w:rPr>
                <w:color w:val="00B050"/>
                <w:sz w:val="26"/>
                <w:szCs w:val="26"/>
                <w:lang w:val="fr-FR"/>
              </w:rPr>
            </w:pPr>
          </w:p>
        </w:tc>
      </w:tr>
    </w:tbl>
    <w:p w:rsidR="007D431E" w:rsidRPr="00636ED6" w:rsidRDefault="007D431E" w:rsidP="00636ED6">
      <w:pPr>
        <w:rPr>
          <w:lang w:val="fr-FR"/>
        </w:rPr>
      </w:pPr>
    </w:p>
    <w:sectPr w:rsidR="007D431E" w:rsidRPr="00636ED6" w:rsidSect="00636ED6">
      <w:pgSz w:w="16839" w:h="23814" w:code="8"/>
      <w:pgMar w:top="11" w:right="1077" w:bottom="0" w:left="1077" w:header="11"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61" w:rsidRDefault="008C5761" w:rsidP="003B62E5">
      <w:pPr>
        <w:spacing w:line="240" w:lineRule="auto"/>
      </w:pPr>
      <w:r>
        <w:separator/>
      </w:r>
    </w:p>
  </w:endnote>
  <w:endnote w:type="continuationSeparator" w:id="0">
    <w:p w:rsidR="008C5761" w:rsidRDefault="008C5761" w:rsidP="003B6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61" w:rsidRDefault="008C5761" w:rsidP="003B62E5">
      <w:pPr>
        <w:spacing w:line="240" w:lineRule="auto"/>
      </w:pPr>
      <w:r>
        <w:separator/>
      </w:r>
    </w:p>
  </w:footnote>
  <w:footnote w:type="continuationSeparator" w:id="0">
    <w:p w:rsidR="008C5761" w:rsidRDefault="008C5761" w:rsidP="003B62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3EE"/>
    <w:multiLevelType w:val="hybridMultilevel"/>
    <w:tmpl w:val="5E4E432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21976411"/>
    <w:multiLevelType w:val="hybridMultilevel"/>
    <w:tmpl w:val="F4609E98"/>
    <w:lvl w:ilvl="0" w:tplc="744E59B6">
      <w:numFmt w:val="bullet"/>
      <w:lvlText w:val="-"/>
      <w:lvlJc w:val="left"/>
      <w:pPr>
        <w:ind w:left="720" w:hanging="360"/>
      </w:pPr>
      <w:rPr>
        <w:rFonts w:ascii="Constantia" w:eastAsia="Times New Roman" w:hAnsi="Constantia" w:hint="default"/>
        <w:b/>
        <w:bCs/>
        <w:i/>
        <w:iCs/>
        <w:color w:val="000000"/>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395D684E"/>
    <w:multiLevelType w:val="hybridMultilevel"/>
    <w:tmpl w:val="6944DF0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7"/>
    <w:rsid w:val="00046DB3"/>
    <w:rsid w:val="00053625"/>
    <w:rsid w:val="00095281"/>
    <w:rsid w:val="000A2B8D"/>
    <w:rsid w:val="000A4963"/>
    <w:rsid w:val="000B72CD"/>
    <w:rsid w:val="00102838"/>
    <w:rsid w:val="00134073"/>
    <w:rsid w:val="00170441"/>
    <w:rsid w:val="001751EE"/>
    <w:rsid w:val="00177F8D"/>
    <w:rsid w:val="001A744E"/>
    <w:rsid w:val="001E424E"/>
    <w:rsid w:val="00221915"/>
    <w:rsid w:val="00260637"/>
    <w:rsid w:val="00264C62"/>
    <w:rsid w:val="002B1D70"/>
    <w:rsid w:val="002C1790"/>
    <w:rsid w:val="002D6341"/>
    <w:rsid w:val="003457D3"/>
    <w:rsid w:val="00346E87"/>
    <w:rsid w:val="00377DAC"/>
    <w:rsid w:val="00377F4E"/>
    <w:rsid w:val="003B043A"/>
    <w:rsid w:val="003B62E5"/>
    <w:rsid w:val="003F1A6C"/>
    <w:rsid w:val="00441CCC"/>
    <w:rsid w:val="00460793"/>
    <w:rsid w:val="00496A70"/>
    <w:rsid w:val="004A49EC"/>
    <w:rsid w:val="004D53DE"/>
    <w:rsid w:val="00560679"/>
    <w:rsid w:val="005B43F7"/>
    <w:rsid w:val="00620958"/>
    <w:rsid w:val="00636ED6"/>
    <w:rsid w:val="00650D53"/>
    <w:rsid w:val="007A1642"/>
    <w:rsid w:val="007C1135"/>
    <w:rsid w:val="007D431E"/>
    <w:rsid w:val="00803136"/>
    <w:rsid w:val="00866666"/>
    <w:rsid w:val="00884750"/>
    <w:rsid w:val="008C5761"/>
    <w:rsid w:val="00906576"/>
    <w:rsid w:val="00912DC4"/>
    <w:rsid w:val="0092041D"/>
    <w:rsid w:val="00973430"/>
    <w:rsid w:val="00981A78"/>
    <w:rsid w:val="009C3277"/>
    <w:rsid w:val="00A02E82"/>
    <w:rsid w:val="00AB2D42"/>
    <w:rsid w:val="00AB5D80"/>
    <w:rsid w:val="00B41EC3"/>
    <w:rsid w:val="00B61A17"/>
    <w:rsid w:val="00B765FB"/>
    <w:rsid w:val="00BB53B9"/>
    <w:rsid w:val="00BD7290"/>
    <w:rsid w:val="00C41585"/>
    <w:rsid w:val="00C44F12"/>
    <w:rsid w:val="00C91EAC"/>
    <w:rsid w:val="00CB7D05"/>
    <w:rsid w:val="00D15DB8"/>
    <w:rsid w:val="00D265FE"/>
    <w:rsid w:val="00D44B00"/>
    <w:rsid w:val="00D83E79"/>
    <w:rsid w:val="00DB6A7C"/>
    <w:rsid w:val="00DC3EF4"/>
    <w:rsid w:val="00DE0D65"/>
    <w:rsid w:val="00E066C2"/>
    <w:rsid w:val="00E0758B"/>
    <w:rsid w:val="00E11C0F"/>
    <w:rsid w:val="00E55A38"/>
    <w:rsid w:val="00E92AC2"/>
    <w:rsid w:val="00ED03C6"/>
    <w:rsid w:val="00EE78DF"/>
    <w:rsid w:val="00F2724C"/>
    <w:rsid w:val="00F60FCC"/>
    <w:rsid w:val="00F640ED"/>
    <w:rsid w:val="00F75C37"/>
    <w:rsid w:val="00FE3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mpact" w:eastAsia="Impact" w:hAnsi="Impact"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FE"/>
    <w:pPr>
      <w:spacing w:line="252" w:lineRule="auto"/>
    </w:pPr>
    <w:rPr>
      <w:rFonts w:cs="Impact"/>
      <w:color w:val="404040"/>
      <w:kern w:val="2"/>
      <w:sz w:val="28"/>
      <w:szCs w:val="28"/>
      <w:lang w:val="en-US" w:eastAsia="ja-JP"/>
    </w:rPr>
  </w:style>
  <w:style w:type="paragraph" w:styleId="Titre1">
    <w:name w:val="heading 1"/>
    <w:basedOn w:val="Normal"/>
    <w:next w:val="Normal"/>
    <w:link w:val="Titre1Car"/>
    <w:uiPriority w:val="99"/>
    <w:qFormat/>
    <w:rsid w:val="00D265FE"/>
    <w:pPr>
      <w:keepNext/>
      <w:keepLines/>
      <w:spacing w:before="240"/>
      <w:outlineLvl w:val="0"/>
    </w:pPr>
    <w:rPr>
      <w:rFonts w:eastAsia="Times New Roman"/>
      <w:color w:val="69670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265FE"/>
    <w:rPr>
      <w:rFonts w:ascii="Impact" w:hAnsi="Impact" w:cs="Impact"/>
      <w:color w:val="696700"/>
      <w:sz w:val="32"/>
      <w:szCs w:val="32"/>
    </w:rPr>
  </w:style>
  <w:style w:type="table" w:styleId="Grilledutableau">
    <w:name w:val="Table Grid"/>
    <w:basedOn w:val="TableauNormal"/>
    <w:uiPriority w:val="99"/>
    <w:rsid w:val="00D265FE"/>
    <w:rPr>
      <w:rFonts w:cs="Impac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pacedutableau">
    <w:name w:val="Espace du tableau"/>
    <w:basedOn w:val="Normal"/>
    <w:uiPriority w:val="99"/>
    <w:semiHidden/>
    <w:rsid w:val="00D265FE"/>
    <w:pPr>
      <w:spacing w:line="120" w:lineRule="exact"/>
    </w:pPr>
    <w:rPr>
      <w:sz w:val="12"/>
      <w:szCs w:val="12"/>
    </w:rPr>
  </w:style>
  <w:style w:type="character" w:styleId="Lienhypertexte">
    <w:name w:val="Hyperlink"/>
    <w:basedOn w:val="Policepardfaut"/>
    <w:uiPriority w:val="99"/>
    <w:rsid w:val="00D265FE"/>
    <w:rPr>
      <w:color w:val="8D8B00"/>
      <w:u w:val="none"/>
    </w:rPr>
  </w:style>
  <w:style w:type="paragraph" w:styleId="Titre">
    <w:name w:val="Title"/>
    <w:basedOn w:val="Normal"/>
    <w:next w:val="Normal"/>
    <w:link w:val="TitreCar"/>
    <w:uiPriority w:val="99"/>
    <w:qFormat/>
    <w:rsid w:val="00D265FE"/>
    <w:pPr>
      <w:spacing w:line="192" w:lineRule="auto"/>
      <w:ind w:left="-72"/>
      <w:contextualSpacing/>
    </w:pPr>
    <w:rPr>
      <w:rFonts w:eastAsia="Times New Roman"/>
      <w:caps/>
      <w:kern w:val="28"/>
      <w:sz w:val="180"/>
      <w:szCs w:val="180"/>
    </w:rPr>
  </w:style>
  <w:style w:type="character" w:customStyle="1" w:styleId="TitreCar">
    <w:name w:val="Titre Car"/>
    <w:basedOn w:val="Policepardfaut"/>
    <w:link w:val="Titre"/>
    <w:uiPriority w:val="99"/>
    <w:rsid w:val="00D265FE"/>
    <w:rPr>
      <w:rFonts w:ascii="Impact" w:hAnsi="Impact" w:cs="Impact"/>
      <w:caps/>
      <w:color w:val="404040"/>
      <w:kern w:val="28"/>
      <w:sz w:val="180"/>
      <w:szCs w:val="180"/>
    </w:rPr>
  </w:style>
  <w:style w:type="character" w:styleId="lev">
    <w:name w:val="Strong"/>
    <w:basedOn w:val="Policepardfaut"/>
    <w:uiPriority w:val="99"/>
    <w:qFormat/>
    <w:rsid w:val="00D265FE"/>
    <w:rPr>
      <w:color w:val="8D8B00"/>
    </w:rPr>
  </w:style>
  <w:style w:type="paragraph" w:customStyle="1" w:styleId="Titrevnement">
    <w:name w:val="Titre Événement"/>
    <w:basedOn w:val="Normal"/>
    <w:uiPriority w:val="99"/>
    <w:rsid w:val="00D265FE"/>
    <w:pPr>
      <w:spacing w:before="540" w:line="216" w:lineRule="auto"/>
    </w:pPr>
    <w:rPr>
      <w:rFonts w:eastAsia="Times New Roman"/>
      <w:caps/>
      <w:color w:val="8D8B00"/>
      <w:sz w:val="48"/>
      <w:szCs w:val="48"/>
    </w:rPr>
  </w:style>
  <w:style w:type="paragraph" w:customStyle="1" w:styleId="Informationsdvnement">
    <w:name w:val="Informations d’événement"/>
    <w:basedOn w:val="Normal"/>
    <w:uiPriority w:val="99"/>
    <w:rsid w:val="00D265FE"/>
    <w:pPr>
      <w:spacing w:before="40" w:line="211" w:lineRule="auto"/>
      <w:contextualSpacing/>
    </w:pPr>
    <w:rPr>
      <w:sz w:val="76"/>
      <w:szCs w:val="76"/>
    </w:rPr>
  </w:style>
  <w:style w:type="paragraph" w:customStyle="1" w:styleId="Adresse">
    <w:name w:val="Adresse"/>
    <w:basedOn w:val="Normal"/>
    <w:uiPriority w:val="99"/>
    <w:rsid w:val="00D265FE"/>
    <w:pPr>
      <w:spacing w:after="600" w:line="240" w:lineRule="auto"/>
    </w:pPr>
    <w:rPr>
      <w:color w:val="8D8B00"/>
    </w:rPr>
  </w:style>
  <w:style w:type="paragraph" w:styleId="Normalcentr">
    <w:name w:val="Block Text"/>
    <w:basedOn w:val="Normal"/>
    <w:uiPriority w:val="99"/>
    <w:rsid w:val="00D265FE"/>
    <w:pPr>
      <w:spacing w:line="276" w:lineRule="auto"/>
    </w:pPr>
  </w:style>
  <w:style w:type="paragraph" w:customStyle="1" w:styleId="Sous-titredvnement">
    <w:name w:val="Sous-titre d’événement"/>
    <w:basedOn w:val="Normal"/>
    <w:uiPriority w:val="99"/>
    <w:rsid w:val="00D265FE"/>
    <w:pPr>
      <w:spacing w:line="216" w:lineRule="auto"/>
    </w:pPr>
    <w:rPr>
      <w:rFonts w:eastAsia="Times New Roman"/>
      <w:caps/>
      <w:sz w:val="48"/>
      <w:szCs w:val="48"/>
    </w:rPr>
  </w:style>
  <w:style w:type="character" w:styleId="Lienhypertextesuivivisit">
    <w:name w:val="FollowedHyperlink"/>
    <w:basedOn w:val="Policepardfaut"/>
    <w:uiPriority w:val="99"/>
    <w:semiHidden/>
    <w:rsid w:val="00D265FE"/>
    <w:rPr>
      <w:color w:val="1A1A1A"/>
      <w:u w:val="none"/>
    </w:rPr>
  </w:style>
  <w:style w:type="character" w:styleId="Textedelespacerserv">
    <w:name w:val="Placeholder Text"/>
    <w:basedOn w:val="Policepardfaut"/>
    <w:uiPriority w:val="99"/>
    <w:semiHidden/>
    <w:rsid w:val="00D265FE"/>
    <w:rPr>
      <w:color w:val="808080"/>
    </w:rPr>
  </w:style>
  <w:style w:type="paragraph" w:styleId="En-tte">
    <w:name w:val="header"/>
    <w:basedOn w:val="Normal"/>
    <w:link w:val="En-tteCar"/>
    <w:uiPriority w:val="99"/>
    <w:rsid w:val="003B62E5"/>
    <w:pPr>
      <w:tabs>
        <w:tab w:val="center" w:pos="4536"/>
        <w:tab w:val="right" w:pos="9072"/>
      </w:tabs>
      <w:spacing w:line="240" w:lineRule="auto"/>
    </w:pPr>
  </w:style>
  <w:style w:type="character" w:customStyle="1" w:styleId="En-tteCar">
    <w:name w:val="En-tête Car"/>
    <w:basedOn w:val="Policepardfaut"/>
    <w:link w:val="En-tte"/>
    <w:uiPriority w:val="99"/>
    <w:rsid w:val="003B62E5"/>
  </w:style>
  <w:style w:type="paragraph" w:styleId="Pieddepage">
    <w:name w:val="footer"/>
    <w:basedOn w:val="Normal"/>
    <w:link w:val="PieddepageCar"/>
    <w:uiPriority w:val="99"/>
    <w:rsid w:val="003B62E5"/>
    <w:pPr>
      <w:tabs>
        <w:tab w:val="center" w:pos="4536"/>
        <w:tab w:val="right" w:pos="9072"/>
      </w:tabs>
      <w:spacing w:line="240" w:lineRule="auto"/>
    </w:pPr>
  </w:style>
  <w:style w:type="character" w:customStyle="1" w:styleId="PieddepageCar">
    <w:name w:val="Pied de page Car"/>
    <w:basedOn w:val="Policepardfaut"/>
    <w:link w:val="Pieddepage"/>
    <w:uiPriority w:val="99"/>
    <w:rsid w:val="003B62E5"/>
  </w:style>
  <w:style w:type="paragraph" w:styleId="Textedebulles">
    <w:name w:val="Balloon Text"/>
    <w:basedOn w:val="Normal"/>
    <w:link w:val="TextedebullesCar"/>
    <w:uiPriority w:val="99"/>
    <w:semiHidden/>
    <w:rsid w:val="00E92AC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2AC2"/>
    <w:rPr>
      <w:rFonts w:ascii="Segoe UI" w:hAnsi="Segoe UI" w:cs="Segoe UI"/>
      <w:sz w:val="18"/>
      <w:szCs w:val="18"/>
    </w:rPr>
  </w:style>
  <w:style w:type="paragraph" w:styleId="Paragraphedeliste">
    <w:name w:val="List Paragraph"/>
    <w:basedOn w:val="Normal"/>
    <w:uiPriority w:val="99"/>
    <w:qFormat/>
    <w:rsid w:val="00D15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mpact" w:eastAsia="Impact" w:hAnsi="Impact"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FE"/>
    <w:pPr>
      <w:spacing w:line="252" w:lineRule="auto"/>
    </w:pPr>
    <w:rPr>
      <w:rFonts w:cs="Impact"/>
      <w:color w:val="404040"/>
      <w:kern w:val="2"/>
      <w:sz w:val="28"/>
      <w:szCs w:val="28"/>
      <w:lang w:val="en-US" w:eastAsia="ja-JP"/>
    </w:rPr>
  </w:style>
  <w:style w:type="paragraph" w:styleId="Titre1">
    <w:name w:val="heading 1"/>
    <w:basedOn w:val="Normal"/>
    <w:next w:val="Normal"/>
    <w:link w:val="Titre1Car"/>
    <w:uiPriority w:val="99"/>
    <w:qFormat/>
    <w:rsid w:val="00D265FE"/>
    <w:pPr>
      <w:keepNext/>
      <w:keepLines/>
      <w:spacing w:before="240"/>
      <w:outlineLvl w:val="0"/>
    </w:pPr>
    <w:rPr>
      <w:rFonts w:eastAsia="Times New Roman"/>
      <w:color w:val="69670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265FE"/>
    <w:rPr>
      <w:rFonts w:ascii="Impact" w:hAnsi="Impact" w:cs="Impact"/>
      <w:color w:val="696700"/>
      <w:sz w:val="32"/>
      <w:szCs w:val="32"/>
    </w:rPr>
  </w:style>
  <w:style w:type="table" w:styleId="Grilledutableau">
    <w:name w:val="Table Grid"/>
    <w:basedOn w:val="TableauNormal"/>
    <w:uiPriority w:val="99"/>
    <w:rsid w:val="00D265FE"/>
    <w:rPr>
      <w:rFonts w:cs="Impac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pacedutableau">
    <w:name w:val="Espace du tableau"/>
    <w:basedOn w:val="Normal"/>
    <w:uiPriority w:val="99"/>
    <w:semiHidden/>
    <w:rsid w:val="00D265FE"/>
    <w:pPr>
      <w:spacing w:line="120" w:lineRule="exact"/>
    </w:pPr>
    <w:rPr>
      <w:sz w:val="12"/>
      <w:szCs w:val="12"/>
    </w:rPr>
  </w:style>
  <w:style w:type="character" w:styleId="Lienhypertexte">
    <w:name w:val="Hyperlink"/>
    <w:basedOn w:val="Policepardfaut"/>
    <w:uiPriority w:val="99"/>
    <w:rsid w:val="00D265FE"/>
    <w:rPr>
      <w:color w:val="8D8B00"/>
      <w:u w:val="none"/>
    </w:rPr>
  </w:style>
  <w:style w:type="paragraph" w:styleId="Titre">
    <w:name w:val="Title"/>
    <w:basedOn w:val="Normal"/>
    <w:next w:val="Normal"/>
    <w:link w:val="TitreCar"/>
    <w:uiPriority w:val="99"/>
    <w:qFormat/>
    <w:rsid w:val="00D265FE"/>
    <w:pPr>
      <w:spacing w:line="192" w:lineRule="auto"/>
      <w:ind w:left="-72"/>
      <w:contextualSpacing/>
    </w:pPr>
    <w:rPr>
      <w:rFonts w:eastAsia="Times New Roman"/>
      <w:caps/>
      <w:kern w:val="28"/>
      <w:sz w:val="180"/>
      <w:szCs w:val="180"/>
    </w:rPr>
  </w:style>
  <w:style w:type="character" w:customStyle="1" w:styleId="TitreCar">
    <w:name w:val="Titre Car"/>
    <w:basedOn w:val="Policepardfaut"/>
    <w:link w:val="Titre"/>
    <w:uiPriority w:val="99"/>
    <w:rsid w:val="00D265FE"/>
    <w:rPr>
      <w:rFonts w:ascii="Impact" w:hAnsi="Impact" w:cs="Impact"/>
      <w:caps/>
      <w:color w:val="404040"/>
      <w:kern w:val="28"/>
      <w:sz w:val="180"/>
      <w:szCs w:val="180"/>
    </w:rPr>
  </w:style>
  <w:style w:type="character" w:styleId="lev">
    <w:name w:val="Strong"/>
    <w:basedOn w:val="Policepardfaut"/>
    <w:uiPriority w:val="99"/>
    <w:qFormat/>
    <w:rsid w:val="00D265FE"/>
    <w:rPr>
      <w:color w:val="8D8B00"/>
    </w:rPr>
  </w:style>
  <w:style w:type="paragraph" w:customStyle="1" w:styleId="Titrevnement">
    <w:name w:val="Titre Événement"/>
    <w:basedOn w:val="Normal"/>
    <w:uiPriority w:val="99"/>
    <w:rsid w:val="00D265FE"/>
    <w:pPr>
      <w:spacing w:before="540" w:line="216" w:lineRule="auto"/>
    </w:pPr>
    <w:rPr>
      <w:rFonts w:eastAsia="Times New Roman"/>
      <w:caps/>
      <w:color w:val="8D8B00"/>
      <w:sz w:val="48"/>
      <w:szCs w:val="48"/>
    </w:rPr>
  </w:style>
  <w:style w:type="paragraph" w:customStyle="1" w:styleId="Informationsdvnement">
    <w:name w:val="Informations d’événement"/>
    <w:basedOn w:val="Normal"/>
    <w:uiPriority w:val="99"/>
    <w:rsid w:val="00D265FE"/>
    <w:pPr>
      <w:spacing w:before="40" w:line="211" w:lineRule="auto"/>
      <w:contextualSpacing/>
    </w:pPr>
    <w:rPr>
      <w:sz w:val="76"/>
      <w:szCs w:val="76"/>
    </w:rPr>
  </w:style>
  <w:style w:type="paragraph" w:customStyle="1" w:styleId="Adresse">
    <w:name w:val="Adresse"/>
    <w:basedOn w:val="Normal"/>
    <w:uiPriority w:val="99"/>
    <w:rsid w:val="00D265FE"/>
    <w:pPr>
      <w:spacing w:after="600" w:line="240" w:lineRule="auto"/>
    </w:pPr>
    <w:rPr>
      <w:color w:val="8D8B00"/>
    </w:rPr>
  </w:style>
  <w:style w:type="paragraph" w:styleId="Normalcentr">
    <w:name w:val="Block Text"/>
    <w:basedOn w:val="Normal"/>
    <w:uiPriority w:val="99"/>
    <w:rsid w:val="00D265FE"/>
    <w:pPr>
      <w:spacing w:line="276" w:lineRule="auto"/>
    </w:pPr>
  </w:style>
  <w:style w:type="paragraph" w:customStyle="1" w:styleId="Sous-titredvnement">
    <w:name w:val="Sous-titre d’événement"/>
    <w:basedOn w:val="Normal"/>
    <w:uiPriority w:val="99"/>
    <w:rsid w:val="00D265FE"/>
    <w:pPr>
      <w:spacing w:line="216" w:lineRule="auto"/>
    </w:pPr>
    <w:rPr>
      <w:rFonts w:eastAsia="Times New Roman"/>
      <w:caps/>
      <w:sz w:val="48"/>
      <w:szCs w:val="48"/>
    </w:rPr>
  </w:style>
  <w:style w:type="character" w:styleId="Lienhypertextesuivivisit">
    <w:name w:val="FollowedHyperlink"/>
    <w:basedOn w:val="Policepardfaut"/>
    <w:uiPriority w:val="99"/>
    <w:semiHidden/>
    <w:rsid w:val="00D265FE"/>
    <w:rPr>
      <w:color w:val="1A1A1A"/>
      <w:u w:val="none"/>
    </w:rPr>
  </w:style>
  <w:style w:type="character" w:styleId="Textedelespacerserv">
    <w:name w:val="Placeholder Text"/>
    <w:basedOn w:val="Policepardfaut"/>
    <w:uiPriority w:val="99"/>
    <w:semiHidden/>
    <w:rsid w:val="00D265FE"/>
    <w:rPr>
      <w:color w:val="808080"/>
    </w:rPr>
  </w:style>
  <w:style w:type="paragraph" w:styleId="En-tte">
    <w:name w:val="header"/>
    <w:basedOn w:val="Normal"/>
    <w:link w:val="En-tteCar"/>
    <w:uiPriority w:val="99"/>
    <w:rsid w:val="003B62E5"/>
    <w:pPr>
      <w:tabs>
        <w:tab w:val="center" w:pos="4536"/>
        <w:tab w:val="right" w:pos="9072"/>
      </w:tabs>
      <w:spacing w:line="240" w:lineRule="auto"/>
    </w:pPr>
  </w:style>
  <w:style w:type="character" w:customStyle="1" w:styleId="En-tteCar">
    <w:name w:val="En-tête Car"/>
    <w:basedOn w:val="Policepardfaut"/>
    <w:link w:val="En-tte"/>
    <w:uiPriority w:val="99"/>
    <w:rsid w:val="003B62E5"/>
  </w:style>
  <w:style w:type="paragraph" w:styleId="Pieddepage">
    <w:name w:val="footer"/>
    <w:basedOn w:val="Normal"/>
    <w:link w:val="PieddepageCar"/>
    <w:uiPriority w:val="99"/>
    <w:rsid w:val="003B62E5"/>
    <w:pPr>
      <w:tabs>
        <w:tab w:val="center" w:pos="4536"/>
        <w:tab w:val="right" w:pos="9072"/>
      </w:tabs>
      <w:spacing w:line="240" w:lineRule="auto"/>
    </w:pPr>
  </w:style>
  <w:style w:type="character" w:customStyle="1" w:styleId="PieddepageCar">
    <w:name w:val="Pied de page Car"/>
    <w:basedOn w:val="Policepardfaut"/>
    <w:link w:val="Pieddepage"/>
    <w:uiPriority w:val="99"/>
    <w:rsid w:val="003B62E5"/>
  </w:style>
  <w:style w:type="paragraph" w:styleId="Textedebulles">
    <w:name w:val="Balloon Text"/>
    <w:basedOn w:val="Normal"/>
    <w:link w:val="TextedebullesCar"/>
    <w:uiPriority w:val="99"/>
    <w:semiHidden/>
    <w:rsid w:val="00E92AC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2AC2"/>
    <w:rPr>
      <w:rFonts w:ascii="Segoe UI" w:hAnsi="Segoe UI" w:cs="Segoe UI"/>
      <w:sz w:val="18"/>
      <w:szCs w:val="18"/>
    </w:rPr>
  </w:style>
  <w:style w:type="paragraph" w:styleId="Paragraphedeliste">
    <w:name w:val="List Paragraph"/>
    <w:basedOn w:val="Normal"/>
    <w:uiPriority w:val="99"/>
    <w:qFormat/>
    <w:rsid w:val="00D15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repitc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ta\AppData\Roaming\Microsoft\Templates\Prospect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Prospectus.dotx</Template>
  <TotalTime>0</TotalTime>
  <Pages>2</Pages>
  <Words>176</Words>
  <Characters>969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ATELIER DE STIMULATION COGNITIVE</vt:lpstr>
    </vt:vector>
  </TitlesOfParts>
  <Company>Microsoft</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DE STIMULATION COGNITIVE</dc:title>
  <dc:creator>compta</dc:creator>
  <cp:lastModifiedBy>to</cp:lastModifiedBy>
  <cp:revision>2</cp:revision>
  <cp:lastPrinted>2017-10-06T08:04:00Z</cp:lastPrinted>
  <dcterms:created xsi:type="dcterms:W3CDTF">2017-10-06T08:04:00Z</dcterms:created>
  <dcterms:modified xsi:type="dcterms:W3CDTF">2017-10-06T08:04:00Z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