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DB4" w:rsidRDefault="00BA2F14" w:rsidP="003710E7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-802073</wp:posOffset>
                </wp:positionH>
                <wp:positionV relativeFrom="paragraph">
                  <wp:posOffset>-788113</wp:posOffset>
                </wp:positionV>
                <wp:extent cx="7349854" cy="10483157"/>
                <wp:effectExtent l="57150" t="38100" r="80010" b="90170"/>
                <wp:wrapNone/>
                <wp:docPr id="1" name="Cadr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49854" cy="10483157"/>
                        </a:xfrm>
                        <a:prstGeom prst="frame">
                          <a:avLst/>
                        </a:prstGeom>
                        <a:blipFill>
                          <a:blip r:embed="rId6"/>
                          <a:tile tx="0" ty="0" sx="100000" sy="100000" flip="none" algn="tl"/>
                        </a:blipFill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dre 1" o:spid="_x0000_s1026" style="position:absolute;margin-left:-63.15pt;margin-top:-62.05pt;width:578.75pt;height:825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49854,104831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" path="m,l7349854,r,10483157l,10483157,,xm918732,918732r,8645693l6431122,9564425r,-8645693l918732,918732xe" strokecolor="black [3040]">
                <v:fill r:id="rId7" o:title="" recolor="t" rotate="t" type="tile"/>
                <v:shadow on="t" color="black" opacity="24903f" origin=",.5" offset="0,.55556mm"/>
                <v:path arrowok="t" o:connecttype="custom" o:connectlocs="0,0;7349854,0;7349854,10483157;0,10483157;0,0;918732,918732;918732,9564425;6431122,9564425;6431122,918732;918732,918732" o:connectangles="0,0,0,0,0,0,0,0,0,0"/>
              </v:shape>
            </w:pict>
          </mc:Fallback>
        </mc:AlternateContent>
      </w:r>
      <w:r w:rsidR="009E1C3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655DAFE4" wp14:editId="563198A4">
                <wp:simplePos x="0" y="0"/>
                <wp:positionH relativeFrom="column">
                  <wp:posOffset>2143553</wp:posOffset>
                </wp:positionH>
                <wp:positionV relativeFrom="paragraph">
                  <wp:posOffset>426434</wp:posOffset>
                </wp:positionV>
                <wp:extent cx="3517158" cy="1717118"/>
                <wp:effectExtent l="114300" t="114300" r="140970" b="149860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7158" cy="171711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  <a:headEnd/>
                          <a:tailEnd/>
                        </a:ln>
                        <a:effectLst>
                          <a:glow rad="101600">
                            <a:schemeClr val="bg1">
                              <a:lumMod val="85000"/>
                              <a:alpha val="6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  <a:softEdge rad="635000"/>
                        </a:effectLst>
                      </wps:spPr>
                      <wps:style>
                        <a:lnRef idx="1">
                          <a:schemeClr val="dk1"/>
                        </a:lnRef>
                        <a:fillRef idx="1001">
                          <a:schemeClr val="lt2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10E7" w:rsidRPr="009E1C35" w:rsidRDefault="009E1C35" w:rsidP="003710E7">
                            <w:pPr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32"/>
                                <w:szCs w:val="32"/>
                              </w:rPr>
                              <w:t xml:space="preserve">Cérémonie </w:t>
                            </w:r>
                            <w:r w:rsidR="003710E7" w:rsidRPr="009E1C35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32"/>
                                <w:szCs w:val="32"/>
                              </w:rPr>
                              <w:t xml:space="preserve">commémorative </w:t>
                            </w:r>
                          </w:p>
                          <w:p w:rsidR="003710E7" w:rsidRPr="00BA2F14" w:rsidRDefault="003710E7" w:rsidP="009E1C3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56"/>
                                <w:szCs w:val="56"/>
                              </w:rPr>
                            </w:pPr>
                            <w:r w:rsidRPr="00BA2F14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56"/>
                                <w:szCs w:val="56"/>
                              </w:rPr>
                              <w:t>Laurenan</w:t>
                            </w:r>
                          </w:p>
                          <w:p w:rsidR="003710E7" w:rsidRPr="009E1C35" w:rsidRDefault="003710E7" w:rsidP="003710E7">
                            <w:pPr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44"/>
                                <w:szCs w:val="44"/>
                              </w:rPr>
                            </w:pPr>
                            <w:r w:rsidRPr="009E1C35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>Dima</w:t>
                            </w:r>
                            <w:bookmarkStart w:id="0" w:name="_GoBack"/>
                            <w:bookmarkEnd w:id="0"/>
                            <w:r w:rsidRPr="009E1C35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>nche 09 novembre</w:t>
                            </w:r>
                            <w:r w:rsidR="009E1C35" w:rsidRPr="009E1C35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E1C35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36"/>
                                <w:szCs w:val="36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68.8pt;margin-top:33.6pt;width:276.95pt;height:135.2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" fillcolor="#eeece1 [3203]" strokecolor="white [3212]">
                <v:shadow on="t" color="black" opacity="24903f" origin=",.5" offset="0,.55556mm"/>
                <v:textbox>
                  <w:txbxContent>
                    <w:p w:rsidR="003710E7" w:rsidRPr="009E1C35" w:rsidRDefault="009E1C35" w:rsidP="003710E7">
                      <w:pPr>
                        <w:rPr>
                          <w:rFonts w:ascii="Georgia" w:hAnsi="Georgia"/>
                          <w:b/>
                          <w:color w:val="D99594" w:themeColor="accent2" w:themeTint="99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color w:val="D99594" w:themeColor="accent2" w:themeTint="99"/>
                          <w:sz w:val="32"/>
                          <w:szCs w:val="32"/>
                        </w:rPr>
                        <w:t xml:space="preserve">      </w:t>
                      </w:r>
                      <w:r>
                        <w:rPr>
                          <w:rFonts w:ascii="Georgia" w:hAnsi="Georgia"/>
                          <w:b/>
                          <w:color w:val="D99594" w:themeColor="accent2" w:themeTint="99"/>
                          <w:sz w:val="32"/>
                          <w:szCs w:val="32"/>
                        </w:rPr>
                        <w:t xml:space="preserve">Cérémonie </w:t>
                      </w:r>
                      <w:r w:rsidR="003710E7" w:rsidRPr="009E1C35">
                        <w:rPr>
                          <w:rFonts w:ascii="Georgia" w:hAnsi="Georgia"/>
                          <w:b/>
                          <w:color w:val="D99594" w:themeColor="accent2" w:themeTint="99"/>
                          <w:sz w:val="32"/>
                          <w:szCs w:val="32"/>
                        </w:rPr>
                        <w:t xml:space="preserve">commémorative </w:t>
                      </w:r>
                    </w:p>
                    <w:p w:rsidR="003710E7" w:rsidRPr="00BA2F14" w:rsidRDefault="003710E7" w:rsidP="009E1C35">
                      <w:pPr>
                        <w:jc w:val="center"/>
                        <w:rPr>
                          <w:rFonts w:ascii="Georgia" w:hAnsi="Georgia"/>
                          <w:b/>
                          <w:color w:val="D99594" w:themeColor="accent2" w:themeTint="99"/>
                          <w:sz w:val="56"/>
                          <w:szCs w:val="56"/>
                        </w:rPr>
                      </w:pPr>
                      <w:r w:rsidRPr="00BA2F14">
                        <w:rPr>
                          <w:rFonts w:ascii="Georgia" w:hAnsi="Georgia"/>
                          <w:b/>
                          <w:color w:val="D99594" w:themeColor="accent2" w:themeTint="99"/>
                          <w:sz w:val="56"/>
                          <w:szCs w:val="56"/>
                        </w:rPr>
                        <w:t>Laurenan</w:t>
                      </w:r>
                    </w:p>
                    <w:p w:rsidR="003710E7" w:rsidRPr="009E1C35" w:rsidRDefault="003710E7" w:rsidP="003710E7">
                      <w:pPr>
                        <w:rPr>
                          <w:rFonts w:ascii="Georgia" w:hAnsi="Georgia"/>
                          <w:b/>
                          <w:color w:val="D99594" w:themeColor="accent2" w:themeTint="99"/>
                          <w:sz w:val="44"/>
                          <w:szCs w:val="44"/>
                        </w:rPr>
                      </w:pPr>
                      <w:r w:rsidRPr="009E1C35">
                        <w:rPr>
                          <w:rFonts w:ascii="Georgia" w:hAnsi="Georgia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>Dima</w:t>
                      </w:r>
                      <w:bookmarkStart w:id="1" w:name="_GoBack"/>
                      <w:bookmarkEnd w:id="1"/>
                      <w:r w:rsidRPr="009E1C35">
                        <w:rPr>
                          <w:rFonts w:ascii="Georgia" w:hAnsi="Georgia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>nche 09 novembre</w:t>
                      </w:r>
                      <w:r w:rsidR="009E1C35" w:rsidRPr="009E1C35">
                        <w:rPr>
                          <w:rFonts w:ascii="Georgia" w:hAnsi="Georgia"/>
                          <w:b/>
                          <w:color w:val="D99594" w:themeColor="accent2" w:themeTint="99"/>
                          <w:sz w:val="44"/>
                          <w:szCs w:val="44"/>
                        </w:rPr>
                        <w:t xml:space="preserve"> </w:t>
                      </w:r>
                      <w:r w:rsidRPr="009E1C35">
                        <w:rPr>
                          <w:rFonts w:ascii="Georgia" w:hAnsi="Georgia"/>
                          <w:b/>
                          <w:color w:val="D99594" w:themeColor="accent2" w:themeTint="99"/>
                          <w:sz w:val="36"/>
                          <w:szCs w:val="36"/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 w:rsidR="004A6DB4">
        <w:rPr>
          <w:noProof/>
          <w:lang w:eastAsia="fr-FR"/>
        </w:rPr>
        <w:drawing>
          <wp:inline distT="0" distB="0" distL="0" distR="0" wp14:anchorId="387E2158" wp14:editId="59D1F8A5">
            <wp:extent cx="2247609" cy="1933502"/>
            <wp:effectExtent l="0" t="0" r="635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609" cy="1933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6DB4" w:rsidRDefault="004A6DB4" w:rsidP="003710E7">
      <w:pPr>
        <w:rPr>
          <w:noProof/>
          <w:lang w:eastAsia="fr-FR"/>
        </w:rPr>
      </w:pPr>
    </w:p>
    <w:p w:rsidR="003710E7" w:rsidRDefault="004A6DB4" w:rsidP="003710E7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196F98" wp14:editId="75DACCF1">
                <wp:simplePos x="0" y="0"/>
                <wp:positionH relativeFrom="column">
                  <wp:posOffset>168168</wp:posOffset>
                </wp:positionH>
                <wp:positionV relativeFrom="paragraph">
                  <wp:posOffset>3343735</wp:posOffset>
                </wp:positionV>
                <wp:extent cx="5437316" cy="2973546"/>
                <wp:effectExtent l="0" t="0" r="11430" b="1778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7316" cy="297354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softEdge rad="127000"/>
                        </a:effectLst>
                      </wps:spPr>
                      <wps:txbx>
                        <w:txbxContent>
                          <w:p w:rsidR="009E1C35" w:rsidRPr="00004867" w:rsidRDefault="00004867" w:rsidP="004845ED">
                            <w:pPr>
                              <w:spacing w:after="0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 w:rsidRPr="00004867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11 h</w:t>
                            </w: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867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00</w:t>
                            </w:r>
                            <w:r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> :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6DB4"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Rassemblement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à la mairie, </w:t>
                            </w:r>
                            <w:r w:rsidR="004A6DB4"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C</w:t>
                            </w:r>
                            <w:r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ortège</w:t>
                            </w:r>
                            <w:r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jusqu’au monument aux morts</w:t>
                            </w:r>
                          </w:p>
                          <w:p w:rsidR="00004867" w:rsidRPr="00004867" w:rsidRDefault="00004867" w:rsidP="004845ED">
                            <w:pPr>
                              <w:spacing w:after="0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 w:rsidRPr="00004867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11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04867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h 15</w:t>
                            </w:r>
                            <w:r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 : 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4A6DB4"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D</w:t>
                            </w:r>
                            <w:r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épôt </w:t>
                            </w:r>
                            <w:r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>de gerbe</w:t>
                            </w:r>
                          </w:p>
                          <w:p w:rsidR="00004867" w:rsidRPr="00004867" w:rsidRDefault="00004867" w:rsidP="004845ED">
                            <w:pPr>
                              <w:spacing w:after="0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          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Minute</w:t>
                            </w:r>
                            <w:r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de silence</w:t>
                            </w:r>
                          </w:p>
                          <w:p w:rsidR="004A6DB4" w:rsidRDefault="004A6DB4" w:rsidP="004845E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        </w:t>
                            </w:r>
                            <w:r w:rsidR="00004867" w:rsidRP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>Prise de paroles</w:t>
                            </w:r>
                            <w:r w:rsid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Hommage</w:t>
                            </w: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à nos </w:t>
                            </w:r>
                            <w:r w:rsidR="00004867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soldats </w:t>
                            </w:r>
                          </w:p>
                          <w:p w:rsidR="00004867" w:rsidRDefault="004845ED" w:rsidP="004845E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         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>« </w:t>
                            </w:r>
                            <w:r w:rsidR="004A6DB4" w:rsidRPr="004A6DB4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Morts pour la</w:t>
                            </w:r>
                            <w:r w:rsidR="00004867" w:rsidRPr="004A6DB4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A6DB4" w:rsidRPr="004A6DB4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France </w:t>
                            </w:r>
                            <w:r w:rsidR="00004867" w:rsidRPr="004A6DB4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en 1914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> »</w:t>
                            </w:r>
                          </w:p>
                          <w:p w:rsidR="004845ED" w:rsidRDefault="004845ED" w:rsidP="004845E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</w:p>
                          <w:p w:rsidR="004845ED" w:rsidRDefault="004A6DB4" w:rsidP="004845E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           </w:t>
                            </w:r>
                            <w:r w:rsidRPr="004845ED">
                              <w:rPr>
                                <w:rFonts w:ascii="Georgia" w:hAnsi="Georgia"/>
                                <w:b/>
                                <w:color w:val="D99594" w:themeColor="accent2" w:themeTint="99"/>
                                <w:sz w:val="28"/>
                                <w:szCs w:val="28"/>
                              </w:rPr>
                              <w:t>Chant</w:t>
                            </w: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interprété par  un trio d’adultes </w:t>
                            </w:r>
                            <w:r w:rsidR="004845ED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accompagnés par les enfants de Laurenan </w:t>
                            </w:r>
                          </w:p>
                          <w:p w:rsidR="004A6DB4" w:rsidRDefault="004845ED" w:rsidP="004845E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>Sur</w:t>
                            </w:r>
                            <w:r w:rsidR="004A6DB4"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un fond musical de saxophone</w:t>
                            </w:r>
                          </w:p>
                          <w:p w:rsidR="004845ED" w:rsidRDefault="004845ED" w:rsidP="004845ED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</w:p>
                          <w:p w:rsidR="004845ED" w:rsidRDefault="004845ED" w:rsidP="004A6DB4">
                            <w:pPr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  <w:t xml:space="preserve">     Vin d’honneur à la médiathèque (exposition)</w:t>
                            </w:r>
                          </w:p>
                          <w:p w:rsidR="004845ED" w:rsidRDefault="004845ED" w:rsidP="004A6DB4">
                            <w:pPr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</w:p>
                          <w:p w:rsidR="004A6DB4" w:rsidRPr="00004867" w:rsidRDefault="004A6DB4" w:rsidP="004A6DB4">
                            <w:pPr>
                              <w:jc w:val="center"/>
                              <w:rPr>
                                <w:rFonts w:ascii="Georgia" w:hAnsi="Georgia"/>
                                <w:color w:val="D99594" w:themeColor="accent2" w:themeTint="99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3.25pt;margin-top:263.3pt;width:428.15pt;height:234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" fillcolor="#d8d8d8 [2732]">
                <v:textbox>
                  <w:txbxContent>
                    <w:p w:rsidR="009E1C35" w:rsidRPr="00004867" w:rsidRDefault="00004867" w:rsidP="004845ED">
                      <w:pPr>
                        <w:spacing w:after="0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 w:rsidRPr="00004867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11 h</w:t>
                      </w: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</w:t>
                      </w:r>
                      <w:r w:rsidRPr="00004867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00</w:t>
                      </w:r>
                      <w:r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> :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</w:t>
                      </w:r>
                      <w:r w:rsidR="004A6DB4"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Rassemblement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à la mairie, </w:t>
                      </w:r>
                      <w:r w:rsidR="004A6DB4"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C</w:t>
                      </w:r>
                      <w:r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ortège</w:t>
                      </w:r>
                      <w:r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jusqu’au monument aux morts</w:t>
                      </w:r>
                    </w:p>
                    <w:p w:rsidR="00004867" w:rsidRPr="00004867" w:rsidRDefault="00004867" w:rsidP="004845ED">
                      <w:pPr>
                        <w:spacing w:after="0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 w:rsidRPr="00004867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11</w:t>
                      </w:r>
                      <w:r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 xml:space="preserve"> </w:t>
                      </w:r>
                      <w:r w:rsidRPr="00004867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h 15</w:t>
                      </w:r>
                      <w:r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 : 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      </w:t>
                      </w:r>
                      <w:r w:rsidR="004A6DB4"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D</w:t>
                      </w:r>
                      <w:r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 xml:space="preserve">épôt </w:t>
                      </w:r>
                      <w:r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>de gerbe</w:t>
                      </w:r>
                    </w:p>
                    <w:p w:rsidR="00004867" w:rsidRPr="00004867" w:rsidRDefault="00004867" w:rsidP="004845ED">
                      <w:pPr>
                        <w:spacing w:after="0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          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        </w:t>
                      </w:r>
                      <w:r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Minute</w:t>
                      </w:r>
                      <w:r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de silence</w:t>
                      </w:r>
                    </w:p>
                    <w:p w:rsidR="004A6DB4" w:rsidRDefault="004A6DB4" w:rsidP="004845ED">
                      <w:pPr>
                        <w:spacing w:after="0"/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        </w:t>
                      </w:r>
                      <w:r w:rsidR="00004867" w:rsidRP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>Prise de paroles</w:t>
                      </w:r>
                      <w:r w:rsid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, </w:t>
                      </w:r>
                      <w:r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Hommage</w:t>
                      </w: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à nos </w:t>
                      </w:r>
                      <w:r w:rsidR="00004867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soldats </w:t>
                      </w:r>
                    </w:p>
                    <w:p w:rsidR="00004867" w:rsidRDefault="004845ED" w:rsidP="004845ED">
                      <w:pPr>
                        <w:spacing w:after="0"/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         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>« </w:t>
                      </w:r>
                      <w:r w:rsidR="004A6DB4" w:rsidRPr="004A6DB4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Morts pour la</w:t>
                      </w:r>
                      <w:r w:rsidR="00004867" w:rsidRPr="004A6DB4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 xml:space="preserve"> </w:t>
                      </w:r>
                      <w:r w:rsidR="004A6DB4" w:rsidRPr="004A6DB4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 xml:space="preserve">France </w:t>
                      </w:r>
                      <w:r w:rsidR="00004867" w:rsidRPr="004A6DB4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en 1914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> »</w:t>
                      </w:r>
                    </w:p>
                    <w:p w:rsidR="004845ED" w:rsidRDefault="004845ED" w:rsidP="004845ED">
                      <w:pPr>
                        <w:spacing w:after="0"/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</w:p>
                    <w:p w:rsidR="004845ED" w:rsidRDefault="004A6DB4" w:rsidP="004845ED">
                      <w:pPr>
                        <w:spacing w:after="0"/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           </w:t>
                      </w:r>
                      <w:r w:rsidRPr="004845ED">
                        <w:rPr>
                          <w:rFonts w:ascii="Georgia" w:hAnsi="Georgia"/>
                          <w:b/>
                          <w:color w:val="D99594" w:themeColor="accent2" w:themeTint="99"/>
                          <w:sz w:val="28"/>
                          <w:szCs w:val="28"/>
                        </w:rPr>
                        <w:t>Chant</w:t>
                      </w: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interprété par  un trio d’adultes </w:t>
                      </w:r>
                      <w:r w:rsidR="004845ED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accompagnés par les enfants de Laurenan </w:t>
                      </w:r>
                    </w:p>
                    <w:p w:rsidR="004A6DB4" w:rsidRDefault="004845ED" w:rsidP="004845ED">
                      <w:pPr>
                        <w:spacing w:after="0"/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>Sur</w:t>
                      </w:r>
                      <w:r w:rsidR="004A6DB4"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un fond musical de saxophone</w:t>
                      </w:r>
                    </w:p>
                    <w:p w:rsidR="004845ED" w:rsidRDefault="004845ED" w:rsidP="004845ED">
                      <w:pPr>
                        <w:spacing w:after="0"/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</w:p>
                    <w:p w:rsidR="004845ED" w:rsidRDefault="004845ED" w:rsidP="004A6DB4">
                      <w:pPr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  <w:r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  <w:t xml:space="preserve">     Vin d’honneur à la médiathèque (exposition)</w:t>
                      </w:r>
                    </w:p>
                    <w:p w:rsidR="004845ED" w:rsidRDefault="004845ED" w:rsidP="004A6DB4">
                      <w:pPr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</w:p>
                    <w:p w:rsidR="004A6DB4" w:rsidRPr="00004867" w:rsidRDefault="004A6DB4" w:rsidP="004A6DB4">
                      <w:pPr>
                        <w:jc w:val="center"/>
                        <w:rPr>
                          <w:rFonts w:ascii="Georgia" w:hAnsi="Georgia"/>
                          <w:color w:val="D99594" w:themeColor="accent2" w:themeTint="99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t xml:space="preserve">                    </w:t>
      </w:r>
      <w:r>
        <w:rPr>
          <w:noProof/>
          <w:lang w:eastAsia="fr-FR"/>
        </w:rPr>
        <w:drawing>
          <wp:inline distT="0" distB="0" distL="0" distR="0" wp14:anchorId="0C194705" wp14:editId="40C63CCB">
            <wp:extent cx="5575772" cy="3182950"/>
            <wp:effectExtent l="0" t="0" r="635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543" cy="3182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710E7" w:rsidRDefault="003710E7" w:rsidP="003710E7"/>
    <w:p w:rsidR="003710E7" w:rsidRDefault="003710E7" w:rsidP="003710E7">
      <w:r>
        <w:t xml:space="preserve">                                </w:t>
      </w:r>
      <w:r w:rsidR="009E1C35">
        <w:t xml:space="preserve">                             </w:t>
      </w:r>
      <w:r>
        <w:t xml:space="preserve"> </w:t>
      </w:r>
    </w:p>
    <w:sectPr w:rsidR="003710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0E7"/>
    <w:rsid w:val="00004867"/>
    <w:rsid w:val="003710E7"/>
    <w:rsid w:val="004845ED"/>
    <w:rsid w:val="004A6DB4"/>
    <w:rsid w:val="007433EC"/>
    <w:rsid w:val="009E1C35"/>
    <w:rsid w:val="00BA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0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371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710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87798-9AFA-4885-8094-80648AE1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14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karin</dc:creator>
  <cp:lastModifiedBy>karin</cp:lastModifiedBy>
  <cp:revision>2</cp:revision>
  <dcterms:created xsi:type="dcterms:W3CDTF">2014-10-23T19:31:00Z</dcterms:created>
  <dcterms:modified xsi:type="dcterms:W3CDTF">2014-10-23T20:25:00Z</dcterms:modified>
</cp:coreProperties>
</file>